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2516" w14:textId="0F219E7E" w:rsidR="003B3A05" w:rsidRPr="00FF65BA" w:rsidRDefault="003B3A05" w:rsidP="00FF65B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Намибия</w:t>
      </w:r>
      <w:r w:rsidR="00FF65BA"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Полдник с жирафами и сафари в парке Этоша</w:t>
      </w:r>
      <w:r w:rsidR="00FF65BA"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r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>4 дня</w:t>
      </w:r>
    </w:p>
    <w:p w14:paraId="7807AD15" w14:textId="3F75C4F1" w:rsidR="003B3A05" w:rsidRDefault="003E7C6F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-дневный тур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с впечатдениями от общения с жирафами и, конечно,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сафари в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парке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Этоше, который перенесет вас в один из самых любимых национальных парков Намибии и Африки! Короткая экскурсия с гидом из Виндхука в Этошу — прекрасная возможность познакомиться с дикой природой Африки. Наши знающие и дружелюбные гиды будут сопровождать вас на протяжении всего этого захватывающего путешествия и позаботятся о том, чтобы вы в полной мере насладились дикой природой. Восхитительный опыт для любителей природы, наб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людателей за птицами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1123AD" w14:textId="77777777" w:rsidR="00FF65BA" w:rsidRDefault="00FF65BA" w:rsidP="003B3A0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64DD66" w14:textId="4E34177C" w:rsidR="00FF65BA" w:rsidRPr="00FF65BA" w:rsidRDefault="00FF65BA" w:rsidP="003B3A0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Программа тура:</w:t>
      </w:r>
    </w:p>
    <w:p w14:paraId="5987F4A4" w14:textId="77777777" w:rsidR="003B3A05" w:rsidRPr="00FF65BA" w:rsidRDefault="003B3A05" w:rsidP="003B3A0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1</w:t>
      </w:r>
    </w:p>
    <w:p w14:paraId="4FC114B7" w14:textId="77777777" w:rsidR="003E7C6F" w:rsidRPr="00FF65BA" w:rsidRDefault="003B3A05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Встреча в аэропорту, трансфер в гостевой дом </w:t>
      </w:r>
      <w:r w:rsidRPr="00FF65BA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. Гостевой дом </w:t>
      </w:r>
      <w:r w:rsidRPr="00FF65BA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сочетает в себе атмосферу очарования старого мира с уникальным современным стилем. Познакомьтесь с самыми милыми жирафами Намибии во время вашего пребывания. </w:t>
      </w:r>
      <w:r w:rsidR="003E7C6F" w:rsidRPr="00FF65BA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был построен в 1900 году, дом расположен на склоне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холма 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>с ландшафтом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из деревьев, газонов и садов. Превратите свое пребывание в изюминку с нашим роскошным чаепитием, за которым последует невероятный опыт кормления жирафов прямо за вашим столом. </w:t>
      </w:r>
    </w:p>
    <w:p w14:paraId="3D4481DA" w14:textId="77777777" w:rsidR="003B3A05" w:rsidRPr="00FF65BA" w:rsidRDefault="003B3A05" w:rsidP="003B3A0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2</w:t>
      </w:r>
    </w:p>
    <w:p w14:paraId="08366C14" w14:textId="77777777" w:rsidR="003B3A05" w:rsidRPr="00FF65BA" w:rsidRDefault="003B3A05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>После завтрака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>,обзорная экскурсия по стоице и выезд из Виндхука в 9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утра. Путешествие на север в заповедник дикой природы — Национальный парк Этоша, «сокровище Намибии». Прибытие в Национальный парк Этоша около 14:00.</w:t>
      </w:r>
    </w:p>
    <w:p w14:paraId="2ADCF39D" w14:textId="77777777" w:rsidR="003B3A05" w:rsidRPr="00FF65BA" w:rsidRDefault="003B3A05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>Днем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сафари в Этоше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в поисках диких животных: слоны, носороги, зебры, различные виды дичи, ориксы, куду, антилопы гну, импала, спрингбоки, соболи, жирафы, гиены и большие кошки Африки: львы, леопарды и гепарды, населяющие обширные саванны. Возвращение в лагерь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или лодж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до заката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солнца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7A9849" w14:textId="77777777" w:rsidR="003B3A05" w:rsidRPr="00FF65BA" w:rsidRDefault="003E7C6F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кемпинг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Okaukuejo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, лодж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— курорт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Okaukuejo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, роскошный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Etosha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Oberland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Lodge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аналогичный.</w:t>
      </w:r>
    </w:p>
    <w:p w14:paraId="6F3128F2" w14:textId="77777777" w:rsidR="003B3A05" w:rsidRPr="00FF65BA" w:rsidRDefault="003B3A05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>Расстояние: 450 км.</w:t>
      </w:r>
    </w:p>
    <w:p w14:paraId="4BFCB2A4" w14:textId="77777777" w:rsidR="003B3A05" w:rsidRPr="00FF65BA" w:rsidRDefault="003B3A05" w:rsidP="003B3A0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3</w:t>
      </w:r>
    </w:p>
    <w:p w14:paraId="385E189E" w14:textId="77777777" w:rsidR="003B3A05" w:rsidRPr="00FF65BA" w:rsidRDefault="003B3A05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>Сего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>дня после восхода солнца, целый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день сафари от восхода до заката в национальном парке Этоша, близкое знакомство с африканской дикой природой! Мы исследуем восточные и западные тропы Этоши, посещая водопои по пути, прекрасная возможность для фотографирования дикой природы. Возвращение в лагерь 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>к ужину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>Затем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природное зрелище у водопоя. Живой «театр природы»… до поздней ночи, где жаждущие дикие жив</w:t>
      </w:r>
      <w:r w:rsidR="003E7C6F" w:rsidRPr="00FF65BA">
        <w:rPr>
          <w:rFonts w:ascii="Times New Roman" w:hAnsi="Times New Roman" w:cs="Times New Roman"/>
          <w:sz w:val="24"/>
          <w:szCs w:val="24"/>
          <w:lang w:val="ru-RU"/>
        </w:rPr>
        <w:t>отные собираются, чтобы напиться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воды!</w:t>
      </w:r>
    </w:p>
    <w:p w14:paraId="0CE3337A" w14:textId="77777777" w:rsidR="003B3A05" w:rsidRPr="00FF65BA" w:rsidRDefault="003B3A05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Будь то лев или слон, жираф или зебра; почти все виды африканских животных представлены в этом огромном природном заповеднике. Населяя гигантскую 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lastRenderedPageBreak/>
        <w:t>территорию в 22 912 квадратных километров, в парке обитает, по оценкам, 250 львов, 300 носорогов, 2 500 жирафов, 6 000 зебр и более 2 000 слонов. Разнообразие видов антилоп: орикс, куду, канна, гну и черноголовая импала обитают в Этоше. Особенно многочисленны изящные спрингбоки; по заповеднику их бродит не менее 20 000. Часто их можно увидеть огромными стадами из нескольких сотен животных. В Этоше обитает 114 видов млекопитающих, некоторые из которых редки и находятся под угрозой исчезновения, например, черный носорог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. Самое большое количество в мире 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гепард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>ов, гиен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и леопард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. Слоны Этоши являются крупнейшими в Африке, их длина достигает 4 м. В этом районе также обитают около 340 видов птиц, а также различные виды рептилий, грызунов и змей. В Этоше около 60 источников и водопоев, которые обеспечи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вают отличное наблюдение за животными 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и фантастические возможности для фотографирования дикой природы! В парке есть три самых популярных лагеря отдыха: </w:t>
      </w:r>
      <w:r w:rsidRPr="00FF65BA">
        <w:rPr>
          <w:rFonts w:ascii="Times New Roman" w:hAnsi="Times New Roman" w:cs="Times New Roman"/>
          <w:sz w:val="24"/>
          <w:szCs w:val="24"/>
          <w:lang w:val="en-US"/>
        </w:rPr>
        <w:t>Okaukuejo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65BA">
        <w:rPr>
          <w:rFonts w:ascii="Times New Roman" w:hAnsi="Times New Roman" w:cs="Times New Roman"/>
          <w:sz w:val="24"/>
          <w:szCs w:val="24"/>
          <w:lang w:val="en-US"/>
        </w:rPr>
        <w:t>Halali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FF65BA">
        <w:rPr>
          <w:rFonts w:ascii="Times New Roman" w:hAnsi="Times New Roman" w:cs="Times New Roman"/>
          <w:sz w:val="24"/>
          <w:szCs w:val="24"/>
          <w:lang w:val="en-US"/>
        </w:rPr>
        <w:t>Namutoni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, где посетители размещаются в роскошных бунгало с соломенной крышей, оформленных в африканском стиле. В каждом лагере есть живописный водопой, а также зона отдыха с ресторанами, магазинами и бассейном для гостей.</w:t>
      </w:r>
    </w:p>
    <w:p w14:paraId="033A8D24" w14:textId="77777777" w:rsidR="003B3A05" w:rsidRPr="00FF65BA" w:rsidRDefault="003B3A05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>Расстояние: около 200 км по гравийным дорогам Этоши.</w:t>
      </w:r>
    </w:p>
    <w:p w14:paraId="78454BEE" w14:textId="77777777" w:rsidR="003B3A05" w:rsidRPr="00FF65BA" w:rsidRDefault="00064127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кемпинг -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Okaukuejo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, лодж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- курорт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Okaukuejo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, роскошный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Etosha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Oberland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3A05" w:rsidRPr="00FF65BA">
        <w:rPr>
          <w:rFonts w:ascii="Times New Roman" w:hAnsi="Times New Roman" w:cs="Times New Roman"/>
          <w:sz w:val="24"/>
          <w:szCs w:val="24"/>
          <w:lang w:val="en-US"/>
        </w:rPr>
        <w:t>Lodge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аналогичный.</w:t>
      </w:r>
    </w:p>
    <w:p w14:paraId="157EEFF6" w14:textId="77777777" w:rsidR="003B3A05" w:rsidRPr="00FF65BA" w:rsidRDefault="003B3A05" w:rsidP="003B3A0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4</w:t>
      </w:r>
    </w:p>
    <w:p w14:paraId="41C87C92" w14:textId="77777777" w:rsidR="003B3A05" w:rsidRPr="00FF65BA" w:rsidRDefault="003B3A05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>После завтрака последний визит к водопою и возвращение в Виндхук. Прибытие в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столицу около обеда. Мы доставим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вас в аэропорт.</w:t>
      </w:r>
    </w:p>
    <w:p w14:paraId="435FBC77" w14:textId="1F7BE7B0" w:rsidR="003B3A05" w:rsidRDefault="003B3A05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65BA">
        <w:rPr>
          <w:rFonts w:ascii="Times New Roman" w:hAnsi="Times New Roman" w:cs="Times New Roman"/>
          <w:sz w:val="24"/>
          <w:szCs w:val="24"/>
          <w:lang w:val="ru-RU"/>
        </w:rPr>
        <w:t>Расстояние: около 450 км по асфальтированной дороге.</w:t>
      </w:r>
    </w:p>
    <w:p w14:paraId="6F741FFB" w14:textId="77777777" w:rsidR="00545254" w:rsidRPr="00FF65BA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CDE963" w14:textId="6531E576" w:rsidR="003B3A05" w:rsidRDefault="003B3A05" w:rsidP="003B3A0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54525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</w:t>
      </w:r>
      <w:r w:rsidR="00545254" w:rsidRPr="0054525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463CDAD3" w14:textId="3E4DD244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азмещение на 3 ночи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884089" w14:textId="3A7A85AB" w:rsidR="00545254" w:rsidRPr="00545254" w:rsidRDefault="00545254" w:rsidP="003B3A0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</w:t>
      </w:r>
      <w:r w:rsidRPr="00FF65BA">
        <w:rPr>
          <w:rFonts w:ascii="Times New Roman" w:hAnsi="Times New Roman" w:cs="Times New Roman"/>
          <w:sz w:val="24"/>
          <w:szCs w:val="24"/>
          <w:lang w:val="ru-RU"/>
        </w:rPr>
        <w:t>итание по выбору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C81436" w14:textId="4AF21833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>пливо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486674" w14:textId="41C3EF16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-В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>ные билеты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в национальный парк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11E0C7" w14:textId="77777777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еограниченные сафари на целый день в туристическом транспортном средстве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7F51BB" w14:textId="7DC334A5" w:rsidR="003B3A05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пытный гид.</w:t>
      </w:r>
    </w:p>
    <w:p w14:paraId="11241E41" w14:textId="77777777" w:rsidR="00545254" w:rsidRPr="00FF65BA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6F59D0" w14:textId="31A96254" w:rsidR="003B3A05" w:rsidRPr="00545254" w:rsidRDefault="003B3A05" w:rsidP="003B3A0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54525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</w:t>
      </w:r>
      <w:r w:rsidR="00545254" w:rsidRPr="0054525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1157C715" w14:textId="77777777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Международные перелеты «в/из» Намибии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4E94DD" w14:textId="77777777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-И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>дивидуальное продление тура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5BB3BC" w14:textId="7056E9B6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-Д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ополнительные трансферы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25D353" w14:textId="55DF964B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-И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ндивидуальная туристическая и медицинская страховка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88F7C98" w14:textId="070A42FD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-А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лкогольные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и прохладительные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нап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>итки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BC8444" w14:textId="52478B9E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>ополнительные экскурсии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E629B3D" w14:textId="5D8A91B4" w:rsidR="00545254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-Ч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аевые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17BFB50" w14:textId="5150DB6F" w:rsidR="003B3A05" w:rsidRPr="00FF65BA" w:rsidRDefault="00545254" w:rsidP="003B3A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-В</w:t>
      </w:r>
      <w:r w:rsidR="00064127" w:rsidRPr="00FF65BA">
        <w:rPr>
          <w:rFonts w:ascii="Times New Roman" w:hAnsi="Times New Roman" w:cs="Times New Roman"/>
          <w:sz w:val="24"/>
          <w:szCs w:val="24"/>
          <w:lang w:val="ru-RU"/>
        </w:rPr>
        <w:t>иза (если требуется)</w:t>
      </w:r>
      <w:r w:rsidR="003B3A05" w:rsidRPr="00FF65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W w:w="4296" w:type="dxa"/>
        <w:tblLook w:val="04A0" w:firstRow="1" w:lastRow="0" w:firstColumn="1" w:lastColumn="0" w:noHBand="0" w:noVBand="1"/>
      </w:tblPr>
      <w:tblGrid>
        <w:gridCol w:w="2376"/>
        <w:gridCol w:w="960"/>
        <w:gridCol w:w="960"/>
      </w:tblGrid>
      <w:tr w:rsidR="003B3A05" w:rsidRPr="00FF65BA" w14:paraId="196796B7" w14:textId="77777777" w:rsidTr="00FF65BA">
        <w:trPr>
          <w:trHeight w:val="57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947F" w14:textId="77777777" w:rsidR="003B3A05" w:rsidRPr="00FF65BA" w:rsidRDefault="003B3A05" w:rsidP="003B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Accommodation/Meal plan DBL SHA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FB8" w14:textId="77777777" w:rsidR="003B3A05" w:rsidRPr="00FF65BA" w:rsidRDefault="003B3A05" w:rsidP="003B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7FE8" w14:textId="77777777" w:rsidR="003B3A05" w:rsidRPr="00FF65BA" w:rsidRDefault="003B3A05" w:rsidP="003B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FB</w:t>
            </w:r>
          </w:p>
        </w:tc>
      </w:tr>
      <w:tr w:rsidR="003B3A05" w:rsidRPr="00FF65BA" w14:paraId="10804728" w14:textId="77777777" w:rsidTr="00FF65BA">
        <w:trPr>
          <w:trHeight w:val="30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D22" w14:textId="77777777" w:rsidR="003B3A05" w:rsidRPr="00FF65BA" w:rsidRDefault="003B3A05" w:rsidP="003B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Camping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F319" w14:textId="77777777" w:rsidR="003B3A05" w:rsidRPr="00FF65BA" w:rsidRDefault="003B3A05" w:rsidP="003B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7E671" w14:textId="5A5C351A" w:rsidR="003B3A05" w:rsidRPr="00FF65BA" w:rsidRDefault="00FF65BA" w:rsidP="003B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1137</w:t>
            </w:r>
          </w:p>
        </w:tc>
      </w:tr>
      <w:tr w:rsidR="003B3A05" w:rsidRPr="00FF65BA" w14:paraId="7AA04F59" w14:textId="77777777" w:rsidTr="00FF65BA">
        <w:trPr>
          <w:trHeight w:val="30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95A9" w14:textId="77777777" w:rsidR="003B3A05" w:rsidRPr="00FF65BA" w:rsidRDefault="003B3A05" w:rsidP="003B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3CD9" w14:textId="0FDDAD00" w:rsidR="003B3A05" w:rsidRPr="00FF65BA" w:rsidRDefault="00FF65BA" w:rsidP="003B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3437A" w14:textId="2B533F7D" w:rsidR="003B3A05" w:rsidRPr="00FF65BA" w:rsidRDefault="00FF65BA" w:rsidP="003B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1470</w:t>
            </w:r>
          </w:p>
        </w:tc>
      </w:tr>
      <w:tr w:rsidR="003B3A05" w:rsidRPr="00FF65BA" w14:paraId="6D242837" w14:textId="77777777" w:rsidTr="00FF65BA">
        <w:trPr>
          <w:trHeight w:val="315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F3BA" w14:textId="77777777" w:rsidR="003B3A05" w:rsidRPr="00FF65BA" w:rsidRDefault="003B3A05" w:rsidP="003B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Luxury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2413" w14:textId="1A62F030" w:rsidR="003B3A05" w:rsidRPr="00FF65BA" w:rsidRDefault="00FF65BA" w:rsidP="003B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D055" w14:textId="0206367B" w:rsidR="003B3A05" w:rsidRPr="00FF65BA" w:rsidRDefault="00FF65BA" w:rsidP="003B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2304</w:t>
            </w:r>
          </w:p>
        </w:tc>
      </w:tr>
    </w:tbl>
    <w:p w14:paraId="1F27AFEE" w14:textId="77777777" w:rsidR="003B3A05" w:rsidRPr="00FF65BA" w:rsidRDefault="003B3A05" w:rsidP="003B3A0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B3A05" w:rsidRPr="00FF6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05"/>
    <w:rsid w:val="00064127"/>
    <w:rsid w:val="000F46EF"/>
    <w:rsid w:val="0018019B"/>
    <w:rsid w:val="003B3A05"/>
    <w:rsid w:val="003E7C6F"/>
    <w:rsid w:val="00435B6B"/>
    <w:rsid w:val="00545254"/>
    <w:rsid w:val="0067226D"/>
    <w:rsid w:val="006A3970"/>
    <w:rsid w:val="00845267"/>
    <w:rsid w:val="00D8676C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C0FF"/>
  <w15:chartTrackingRefBased/>
  <w15:docId w15:val="{FE0C2A2F-38E1-4A68-9721-BB949C5B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8</cp:revision>
  <dcterms:created xsi:type="dcterms:W3CDTF">2024-12-27T00:33:00Z</dcterms:created>
  <dcterms:modified xsi:type="dcterms:W3CDTF">2025-01-23T09:59:00Z</dcterms:modified>
</cp:coreProperties>
</file>