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BA30E1" w14:textId="3A923601" w:rsidR="005E7E57" w:rsidRDefault="00AD7505" w:rsidP="008146C5">
      <w:pPr>
        <w:jc w:val="center"/>
        <w:rPr>
          <w:rFonts w:ascii="Verdana" w:hAnsi="Verdana" w:cs="Calibri"/>
          <w:b/>
          <w:bCs/>
          <w:sz w:val="18"/>
          <w:szCs w:val="18"/>
          <w:lang w:val="ru-RU"/>
        </w:rPr>
      </w:pPr>
      <w:r>
        <w:rPr>
          <w:rFonts w:ascii="Verdana" w:hAnsi="Verdana" w:cs="Calibri"/>
          <w:b/>
          <w:bCs/>
          <w:sz w:val="18"/>
          <w:szCs w:val="18"/>
          <w:lang w:val="ru-RU"/>
        </w:rPr>
        <w:t>СТОИМОСТЬ ИНДИВИДУАЛЬНЫЙ ПОЕЗДОК И ЭКСКУРСИЙ ИЗ РЕГИОНА ПИЕРИЯ</w:t>
      </w:r>
    </w:p>
    <w:p w14:paraId="7232484F" w14:textId="0D548DF3" w:rsidR="00005346" w:rsidRPr="00005346" w:rsidRDefault="00AD7505" w:rsidP="00AD7505">
      <w:pPr>
        <w:rPr>
          <w:rFonts w:ascii="Verdana" w:hAnsi="Verdana" w:cs="Calibri"/>
          <w:b/>
          <w:bCs/>
          <w:sz w:val="18"/>
          <w:szCs w:val="18"/>
          <w:lang w:val="ru-RU"/>
        </w:rPr>
      </w:pPr>
      <w:r>
        <w:rPr>
          <w:rFonts w:ascii="Verdana" w:hAnsi="Verdana" w:cs="Calibri"/>
          <w:b/>
          <w:bCs/>
          <w:sz w:val="18"/>
          <w:szCs w:val="18"/>
          <w:lang w:val="ru-RU"/>
        </w:rPr>
        <w:t xml:space="preserve">  </w:t>
      </w:r>
      <w:r w:rsidR="00005346">
        <w:rPr>
          <w:rFonts w:ascii="Verdana" w:hAnsi="Verdana" w:cs="Calibri"/>
          <w:b/>
          <w:bCs/>
          <w:sz w:val="18"/>
          <w:szCs w:val="18"/>
          <w:lang w:val="ru-RU"/>
        </w:rPr>
        <w:t>Стоимость дана на человека при мин. наборе группы</w:t>
      </w:r>
    </w:p>
    <w:tbl>
      <w:tblPr>
        <w:tblW w:w="11057" w:type="dxa"/>
        <w:tblInd w:w="134" w:type="dxa"/>
        <w:tblLayout w:type="fixed"/>
        <w:tblLook w:val="04A0" w:firstRow="1" w:lastRow="0" w:firstColumn="1" w:lastColumn="0" w:noHBand="0" w:noVBand="1"/>
      </w:tblPr>
      <w:tblGrid>
        <w:gridCol w:w="4652"/>
        <w:gridCol w:w="1559"/>
        <w:gridCol w:w="1843"/>
        <w:gridCol w:w="1418"/>
        <w:gridCol w:w="1585"/>
      </w:tblGrid>
      <w:tr w:rsidR="00005346" w14:paraId="3795C948" w14:textId="77777777" w:rsidTr="008B2B7F">
        <w:trPr>
          <w:trHeight w:val="336"/>
        </w:trPr>
        <w:tc>
          <w:tcPr>
            <w:tcW w:w="46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9999"/>
            <w:vAlign w:val="center"/>
            <w:hideMark/>
          </w:tcPr>
          <w:p w14:paraId="0A80101B" w14:textId="77777777" w:rsidR="00005346" w:rsidRDefault="00005346" w:rsidP="00667326">
            <w:pPr>
              <w:jc w:val="center"/>
              <w:rPr>
                <w:rFonts w:ascii="Verdana" w:eastAsiaTheme="minorHAnsi" w:hAnsi="Verdana"/>
                <w:b/>
                <w:bCs/>
                <w:color w:val="FFFFFF"/>
                <w:sz w:val="18"/>
                <w:szCs w:val="18"/>
                <w:lang w:val="ru-RU"/>
              </w:rPr>
            </w:pPr>
            <w:bookmarkStart w:id="0" w:name="_Hlk73721768"/>
            <w:r>
              <w:rPr>
                <w:rFonts w:ascii="Verdana" w:hAnsi="Verdana"/>
                <w:b/>
                <w:bCs/>
                <w:color w:val="FFFFFF"/>
                <w:sz w:val="18"/>
                <w:szCs w:val="18"/>
                <w:lang w:val="ru-RU"/>
              </w:rPr>
              <w:t>ЭКСКУРСИЯ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9999"/>
            <w:vAlign w:val="center"/>
            <w:hideMark/>
          </w:tcPr>
          <w:p w14:paraId="6DF68CE2" w14:textId="77777777" w:rsidR="00005346" w:rsidRDefault="00005346" w:rsidP="00667326">
            <w:pPr>
              <w:jc w:val="center"/>
              <w:rPr>
                <w:rFonts w:ascii="Verdana" w:hAnsi="Verdana" w:cs="Aptos"/>
                <w:b/>
                <w:bCs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b/>
                <w:bCs/>
                <w:color w:val="FFFFFF"/>
                <w:sz w:val="18"/>
                <w:szCs w:val="18"/>
                <w:lang w:val="ru-RU"/>
              </w:rPr>
              <w:t>ПРОДОЛЖИТЕЛЬНОСТЬ</w:t>
            </w:r>
          </w:p>
          <w:p w14:paraId="2687B955" w14:textId="77777777" w:rsidR="00005346" w:rsidRDefault="00005346" w:rsidP="00667326">
            <w:pPr>
              <w:jc w:val="center"/>
              <w:rPr>
                <w:rFonts w:ascii="Verdana" w:hAnsi="Verdana"/>
                <w:b/>
                <w:bCs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b/>
                <w:bCs/>
                <w:color w:val="FFFFFF"/>
                <w:sz w:val="18"/>
                <w:szCs w:val="18"/>
                <w:lang w:val="ru-RU"/>
              </w:rPr>
              <w:t>часов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3FDDB5D7" w14:textId="77777777" w:rsidR="00005346" w:rsidRDefault="00005346" w:rsidP="00667326">
            <w:pPr>
              <w:jc w:val="center"/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AU"/>
              </w:rPr>
            </w:pPr>
            <w:r>
              <w:rPr>
                <w:rFonts w:ascii="Verdana" w:hAnsi="Verdana" w:cs="Calibri"/>
                <w:b/>
                <w:bCs/>
                <w:color w:val="FFFFFF" w:themeColor="background1"/>
                <w:sz w:val="18"/>
                <w:szCs w:val="18"/>
                <w:lang w:val="en-AU"/>
              </w:rPr>
              <w:t>CHALKIDIKI</w:t>
            </w:r>
          </w:p>
        </w:tc>
      </w:tr>
      <w:tr w:rsidR="00005346" w14:paraId="3F1E6E07" w14:textId="77777777" w:rsidTr="008B2B7F">
        <w:trPr>
          <w:trHeight w:val="806"/>
        </w:trPr>
        <w:tc>
          <w:tcPr>
            <w:tcW w:w="46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579046" w14:textId="77777777" w:rsidR="00005346" w:rsidRDefault="00005346" w:rsidP="00667326">
            <w:pPr>
              <w:rPr>
                <w:rFonts w:ascii="Verdana" w:eastAsiaTheme="minorHAnsi" w:hAnsi="Verdana"/>
                <w:b/>
                <w:bCs/>
                <w:color w:val="FFFFFF"/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67AFD" w14:textId="77777777" w:rsidR="00005346" w:rsidRDefault="00005346" w:rsidP="00667326">
            <w:pPr>
              <w:rPr>
                <w:rFonts w:ascii="Verdana" w:eastAsiaTheme="minorHAnsi" w:hAnsi="Verdana" w:cs="Aptos"/>
                <w:b/>
                <w:bCs/>
                <w:color w:val="FFFFFF"/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04E9002C" w14:textId="77777777" w:rsidR="00005346" w:rsidRDefault="00005346" w:rsidP="00667326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ru-RU"/>
              </w:rPr>
            </w:pPr>
            <w:r>
              <w:rPr>
                <w:rFonts w:ascii="Verdana" w:hAnsi="Verdana"/>
                <w:b/>
                <w:bCs/>
                <w:color w:val="FFFFFF"/>
                <w:sz w:val="18"/>
                <w:szCs w:val="18"/>
                <w:lang w:val="ru-RU"/>
              </w:rPr>
              <w:t xml:space="preserve">при наборе мин. 3 </w:t>
            </w:r>
            <w:proofErr w:type="gramStart"/>
            <w:r>
              <w:rPr>
                <w:rFonts w:ascii="Verdana" w:hAnsi="Verdana"/>
                <w:b/>
                <w:bCs/>
                <w:color w:val="FFFFFF"/>
                <w:sz w:val="18"/>
                <w:szCs w:val="18"/>
                <w:lang w:val="ru-RU"/>
              </w:rPr>
              <w:t>чел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  <w:hideMark/>
          </w:tcPr>
          <w:p w14:paraId="79B85DAA" w14:textId="77777777" w:rsidR="00005346" w:rsidRDefault="00005346" w:rsidP="00667326">
            <w:pPr>
              <w:jc w:val="center"/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ru-RU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ru-RU"/>
              </w:rPr>
              <w:t>При наборе мин. 6 человек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30EE401D" w14:textId="77777777" w:rsidR="00005346" w:rsidRDefault="00005346" w:rsidP="00667326">
            <w:pPr>
              <w:jc w:val="center"/>
              <w:rPr>
                <w:rFonts w:ascii="Verdana" w:hAnsi="Verdana"/>
                <w:b/>
                <w:bCs/>
                <w:color w:val="FFFFFF"/>
                <w:sz w:val="18"/>
                <w:szCs w:val="18"/>
                <w:lang w:val="ru-RU"/>
              </w:rPr>
            </w:pPr>
            <w:r>
              <w:rPr>
                <w:rFonts w:ascii="Verdana" w:hAnsi="Verdana"/>
                <w:b/>
                <w:bCs/>
                <w:color w:val="FFFFFF"/>
                <w:sz w:val="16"/>
                <w:szCs w:val="16"/>
                <w:lang w:val="ru-RU"/>
              </w:rPr>
              <w:t xml:space="preserve">При наборе мин. </w:t>
            </w:r>
            <w:r>
              <w:rPr>
                <w:rFonts w:ascii="Verdana" w:hAnsi="Verdana"/>
                <w:b/>
                <w:bCs/>
                <w:color w:val="FFFFFF"/>
                <w:sz w:val="18"/>
                <w:szCs w:val="18"/>
                <w:lang w:val="ru-RU"/>
              </w:rPr>
              <w:t xml:space="preserve">10 </w:t>
            </w:r>
            <w:proofErr w:type="gramStart"/>
            <w:r>
              <w:rPr>
                <w:rFonts w:ascii="Verdana" w:hAnsi="Verdana"/>
                <w:b/>
                <w:bCs/>
                <w:color w:val="FFFFFF"/>
                <w:sz w:val="18"/>
                <w:szCs w:val="18"/>
                <w:lang w:val="ru-RU"/>
              </w:rPr>
              <w:t>чел</w:t>
            </w:r>
            <w:proofErr w:type="gramEnd"/>
          </w:p>
        </w:tc>
      </w:tr>
      <w:tr w:rsidR="00005346" w:rsidRPr="002B71D9" w14:paraId="4E1209BA" w14:textId="77777777" w:rsidTr="00466C11">
        <w:trPr>
          <w:trHeight w:val="748"/>
        </w:trPr>
        <w:tc>
          <w:tcPr>
            <w:tcW w:w="46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FE60D" w14:textId="77777777" w:rsidR="00005346" w:rsidRPr="002B71D9" w:rsidRDefault="00005346" w:rsidP="002B71D9">
            <w:pPr>
              <w:pStyle w:val="afd"/>
              <w:rPr>
                <w:rFonts w:ascii="Verdana" w:hAnsi="Verdana"/>
                <w:color w:val="auto"/>
                <w:sz w:val="20"/>
                <w:lang w:val="ru-RU"/>
              </w:rPr>
            </w:pPr>
            <w:r w:rsidRPr="002B71D9">
              <w:rPr>
                <w:rFonts w:ascii="Verdana" w:hAnsi="Verdana"/>
                <w:b/>
                <w:bCs/>
                <w:sz w:val="20"/>
                <w:lang w:val="ru-RU"/>
              </w:rPr>
              <w:t>САЛОНИКИ:</w:t>
            </w:r>
            <w:r w:rsidRPr="002B71D9">
              <w:rPr>
                <w:rFonts w:ascii="Verdana" w:hAnsi="Verdana"/>
                <w:sz w:val="20"/>
                <w:lang w:val="ru-RU"/>
              </w:rPr>
              <w:t xml:space="preserve"> Обзорная экскурсия</w:t>
            </w:r>
          </w:p>
          <w:p w14:paraId="60F64BB7" w14:textId="2C086CB0" w:rsidR="00005346" w:rsidRPr="002B71D9" w:rsidRDefault="00255E78" w:rsidP="002B71D9">
            <w:pPr>
              <w:pStyle w:val="afd"/>
              <w:rPr>
                <w:rFonts w:ascii="Verdana" w:hAnsi="Verdana"/>
                <w:bCs/>
                <w:i/>
                <w:iCs/>
                <w:sz w:val="20"/>
                <w:lang w:val="ru-RU"/>
              </w:rPr>
            </w:pPr>
            <w:r w:rsidRPr="002B71D9">
              <w:rPr>
                <w:rFonts w:ascii="Verdana" w:hAnsi="Verdana"/>
                <w:bCs/>
                <w:color w:val="auto"/>
                <w:sz w:val="20"/>
                <w:lang w:val="ru-RU"/>
              </w:rPr>
              <w:t xml:space="preserve">город на перекрестке трех </w:t>
            </w:r>
            <w:proofErr w:type="gramStart"/>
            <w:r w:rsidRPr="002B71D9">
              <w:rPr>
                <w:rFonts w:ascii="Verdana" w:hAnsi="Verdana"/>
                <w:bCs/>
                <w:color w:val="auto"/>
                <w:sz w:val="20"/>
                <w:lang w:val="ru-RU"/>
              </w:rPr>
              <w:t>культур</w:t>
            </w:r>
            <w:proofErr w:type="gramEnd"/>
            <w:r w:rsidRPr="002B71D9">
              <w:rPr>
                <w:rFonts w:ascii="Verdana" w:hAnsi="Verdana"/>
                <w:bCs/>
                <w:color w:val="auto"/>
                <w:sz w:val="20"/>
                <w:lang w:val="ru-RU"/>
              </w:rPr>
              <w:t xml:space="preserve"> </w:t>
            </w:r>
            <w:r w:rsidR="00005346" w:rsidRPr="002B71D9">
              <w:rPr>
                <w:rFonts w:ascii="Verdana" w:hAnsi="Verdana"/>
                <w:bCs/>
                <w:i/>
                <w:iCs/>
                <w:sz w:val="20"/>
                <w:lang w:val="ru-RU"/>
              </w:rPr>
              <w:t>Проводиться в любой день кроме воскресенья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383AB" w14:textId="77777777" w:rsidR="00005346" w:rsidRPr="002B71D9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en-US"/>
              </w:rPr>
            </w:pPr>
            <w:r w:rsidRPr="002B71D9">
              <w:rPr>
                <w:rFonts w:ascii="Verdana" w:hAnsi="Verdana"/>
                <w:bCs/>
                <w:sz w:val="20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F2F4E" w14:textId="023541D7" w:rsidR="00005346" w:rsidRPr="00582B32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73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6AAAA" w14:textId="77777777" w:rsidR="00005346" w:rsidRPr="002B71D9" w:rsidRDefault="00005346" w:rsidP="00667326">
            <w:pPr>
              <w:jc w:val="center"/>
              <w:rPr>
                <w:rFonts w:ascii="Verdana" w:hAnsi="Verdana"/>
                <w:sz w:val="20"/>
                <w:lang w:val="en-US"/>
              </w:rPr>
            </w:pPr>
          </w:p>
          <w:p w14:paraId="7B2E01BD" w14:textId="09594049" w:rsidR="00005346" w:rsidRPr="00582B32" w:rsidRDefault="00005346" w:rsidP="00667326">
            <w:pPr>
              <w:jc w:val="center"/>
              <w:rPr>
                <w:rFonts w:ascii="Verdana" w:hAnsi="Verdana"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62</w:t>
            </w:r>
            <w:r w:rsidRPr="002B71D9">
              <w:rPr>
                <w:rFonts w:ascii="Verdana" w:hAnsi="Verdana"/>
                <w:sz w:val="20"/>
                <w:lang w:val="en-US"/>
              </w:rPr>
              <w:t xml:space="preserve">€ </w:t>
            </w:r>
          </w:p>
          <w:p w14:paraId="2F05A287" w14:textId="77777777" w:rsidR="00005346" w:rsidRPr="002B71D9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8DA0E" w14:textId="212841AB" w:rsidR="00005346" w:rsidRPr="00582B32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47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</w:tr>
      <w:tr w:rsidR="00005346" w:rsidRPr="002B71D9" w14:paraId="54471CDD" w14:textId="77777777" w:rsidTr="008B2B7F">
        <w:trPr>
          <w:trHeight w:val="300"/>
        </w:trPr>
        <w:tc>
          <w:tcPr>
            <w:tcW w:w="46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BF8B7" w14:textId="77777777" w:rsidR="00005346" w:rsidRPr="008146C5" w:rsidRDefault="00005346" w:rsidP="002B71D9">
            <w:pPr>
              <w:pStyle w:val="afd"/>
              <w:rPr>
                <w:rFonts w:ascii="Verdana" w:hAnsi="Verdana"/>
                <w:sz w:val="20"/>
                <w:lang w:val="ru-RU"/>
              </w:rPr>
            </w:pPr>
            <w:r w:rsidRPr="008146C5">
              <w:rPr>
                <w:rFonts w:ascii="Verdana" w:hAnsi="Verdana"/>
                <w:b/>
                <w:bCs/>
                <w:sz w:val="20"/>
                <w:lang w:val="ru-RU"/>
              </w:rPr>
              <w:t>МЕТЕОРЫ:</w:t>
            </w:r>
            <w:r w:rsidRPr="008146C5">
              <w:rPr>
                <w:rFonts w:ascii="Verdana" w:hAnsi="Verdana"/>
                <w:sz w:val="20"/>
                <w:lang w:val="ru-RU"/>
              </w:rPr>
              <w:t xml:space="preserve"> Скалы и монастыри </w:t>
            </w:r>
          </w:p>
          <w:p w14:paraId="57515DA5" w14:textId="77777777" w:rsidR="00005346" w:rsidRPr="002B71D9" w:rsidRDefault="00000000" w:rsidP="002B71D9">
            <w:pPr>
              <w:pStyle w:val="afd"/>
              <w:rPr>
                <w:rFonts w:ascii="Verdana" w:hAnsi="Verdana"/>
                <w:bCs/>
                <w:color w:val="auto"/>
                <w:sz w:val="20"/>
                <w:lang w:val="ru-RU"/>
              </w:rPr>
            </w:pPr>
            <w:hyperlink r:id="rId7" w:anchor="met-1" w:history="1">
              <w:r w:rsidR="00005346" w:rsidRPr="008146C5">
                <w:rPr>
                  <w:rStyle w:val="af8"/>
                  <w:rFonts w:ascii="Verdana" w:hAnsi="Verdana"/>
                  <w:bCs/>
                  <w:color w:val="auto"/>
                  <w:sz w:val="20"/>
                  <w:u w:val="none"/>
                  <w:lang w:val="ru-RU"/>
                </w:rPr>
                <w:t xml:space="preserve">Геологический феномен и свидетельство истинной веры. </w:t>
              </w:r>
            </w:hyperlink>
            <w:r w:rsidR="00005346" w:rsidRPr="002B71D9">
              <w:rPr>
                <w:rFonts w:ascii="Verdana" w:hAnsi="Verdana"/>
                <w:bCs/>
                <w:i/>
                <w:iCs/>
                <w:sz w:val="20"/>
                <w:lang w:val="ru-RU"/>
              </w:rPr>
              <w:t>Проводиться в любой день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2629F" w14:textId="77777777" w:rsidR="00005346" w:rsidRPr="002B71D9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en-US"/>
              </w:rPr>
            </w:pPr>
            <w:r w:rsidRPr="002B71D9">
              <w:rPr>
                <w:rFonts w:ascii="Verdana" w:hAnsi="Verdana"/>
                <w:bCs/>
                <w:sz w:val="20"/>
                <w:lang w:val="en-US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E6C3E" w14:textId="0F5F5A4C" w:rsidR="00005346" w:rsidRPr="00582B32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22</w:t>
            </w:r>
            <w:r w:rsidR="002C319D" w:rsidRPr="002B71D9">
              <w:rPr>
                <w:rFonts w:ascii="Verdana" w:hAnsi="Verdana"/>
                <w:sz w:val="20"/>
                <w:lang w:val="ru-RU"/>
              </w:rPr>
              <w:t>0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25FEF" w14:textId="77777777" w:rsidR="00005346" w:rsidRPr="002B71D9" w:rsidRDefault="00005346" w:rsidP="00667326">
            <w:pPr>
              <w:jc w:val="center"/>
              <w:rPr>
                <w:rFonts w:ascii="Verdana" w:hAnsi="Verdana"/>
                <w:sz w:val="20"/>
                <w:lang w:val="ru-RU"/>
              </w:rPr>
            </w:pPr>
          </w:p>
          <w:p w14:paraId="145B5161" w14:textId="64276059" w:rsidR="00005346" w:rsidRPr="00582B32" w:rsidRDefault="00005346" w:rsidP="00667326">
            <w:pPr>
              <w:jc w:val="center"/>
              <w:rPr>
                <w:rFonts w:ascii="Verdana" w:hAnsi="Verdana"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120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  <w:p w14:paraId="0E4DBB53" w14:textId="77777777" w:rsidR="00005346" w:rsidRPr="002B71D9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824C2" w14:textId="33FC245E" w:rsidR="00005346" w:rsidRPr="00582B32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110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</w:tr>
      <w:tr w:rsidR="00005346" w:rsidRPr="002B71D9" w14:paraId="04B08EC2" w14:textId="77777777" w:rsidTr="008B2B7F">
        <w:trPr>
          <w:trHeight w:val="207"/>
        </w:trPr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B23D3" w14:textId="77777777" w:rsidR="00005346" w:rsidRPr="002B71D9" w:rsidRDefault="00005346" w:rsidP="002B71D9">
            <w:pPr>
              <w:pStyle w:val="afd"/>
              <w:rPr>
                <w:rFonts w:ascii="Verdana" w:hAnsi="Verdana"/>
                <w:sz w:val="20"/>
                <w:lang w:val="ru-RU"/>
              </w:rPr>
            </w:pPr>
            <w:r w:rsidRPr="002B71D9">
              <w:rPr>
                <w:rFonts w:ascii="Verdana" w:hAnsi="Verdana"/>
                <w:b/>
                <w:bCs/>
                <w:sz w:val="20"/>
                <w:lang w:val="ru-RU"/>
              </w:rPr>
              <w:t>АРИДЕЯ - ЭДЕССА:</w:t>
            </w:r>
            <w:r w:rsidRPr="002B71D9">
              <w:rPr>
                <w:rFonts w:ascii="Verdana" w:hAnsi="Verdana"/>
                <w:sz w:val="20"/>
                <w:lang w:val="ru-RU"/>
              </w:rPr>
              <w:t xml:space="preserve"> Природа и спа </w:t>
            </w:r>
          </w:p>
          <w:p w14:paraId="5D0A31D0" w14:textId="77777777" w:rsidR="00005346" w:rsidRPr="002B71D9" w:rsidRDefault="00005346" w:rsidP="002B71D9">
            <w:pPr>
              <w:pStyle w:val="afd"/>
              <w:rPr>
                <w:rFonts w:ascii="Verdana" w:hAnsi="Verdana"/>
                <w:bCs/>
                <w:color w:val="auto"/>
                <w:sz w:val="20"/>
                <w:lang w:val="ru-RU"/>
              </w:rPr>
            </w:pPr>
            <w:r w:rsidRPr="002B71D9">
              <w:rPr>
                <w:rFonts w:ascii="Verdana" w:hAnsi="Verdana"/>
                <w:bCs/>
                <w:sz w:val="20"/>
                <w:lang w:val="ru-RU"/>
              </w:rPr>
              <w:t xml:space="preserve">Экскурсия к горячим термальным источникам и </w:t>
            </w:r>
            <w:proofErr w:type="gramStart"/>
            <w:r w:rsidRPr="002B71D9">
              <w:rPr>
                <w:rFonts w:ascii="Verdana" w:hAnsi="Verdana"/>
                <w:bCs/>
                <w:sz w:val="20"/>
                <w:lang w:val="ru-RU"/>
              </w:rPr>
              <w:t>водопадам</w:t>
            </w:r>
            <w:proofErr w:type="gramEnd"/>
            <w:r w:rsidRPr="002B71D9">
              <w:rPr>
                <w:rFonts w:ascii="Verdana" w:hAnsi="Verdana"/>
                <w:bCs/>
                <w:sz w:val="20"/>
                <w:lang w:val="ru-RU"/>
              </w:rPr>
              <w:t xml:space="preserve"> </w:t>
            </w:r>
            <w:r w:rsidRPr="002B71D9">
              <w:rPr>
                <w:rFonts w:ascii="Verdana" w:hAnsi="Verdana"/>
                <w:bCs/>
                <w:i/>
                <w:iCs/>
                <w:sz w:val="20"/>
                <w:lang w:val="ru-RU"/>
              </w:rPr>
              <w:t xml:space="preserve">Проводиться в любой день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5E26F" w14:textId="77777777" w:rsidR="00005346" w:rsidRPr="002B71D9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en-US"/>
              </w:rPr>
            </w:pPr>
            <w:r w:rsidRPr="002B71D9">
              <w:rPr>
                <w:rFonts w:ascii="Verdana" w:hAnsi="Verdana"/>
                <w:bCs/>
                <w:sz w:val="20"/>
                <w:lang w:val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CAF6A" w14:textId="4F1D4CE3" w:rsidR="00005346" w:rsidRPr="00582B32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106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24F5A" w14:textId="1F6D3DB4" w:rsidR="00005346" w:rsidRPr="00582B32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65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ADB00" w14:textId="4EF6A5BE" w:rsidR="00005346" w:rsidRPr="00582B32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47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</w:tr>
      <w:tr w:rsidR="00005346" w:rsidRPr="002B71D9" w14:paraId="27DEFE44" w14:textId="77777777" w:rsidTr="008B2B7F">
        <w:trPr>
          <w:trHeight w:val="207"/>
        </w:trPr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61506B" w14:textId="77777777" w:rsidR="00005346" w:rsidRPr="002B71D9" w:rsidRDefault="00005346" w:rsidP="002B71D9">
            <w:pPr>
              <w:pStyle w:val="afd"/>
              <w:rPr>
                <w:rFonts w:ascii="Verdana" w:hAnsi="Verdana"/>
                <w:b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b/>
                <w:bCs/>
                <w:sz w:val="20"/>
                <w:lang w:val="ru-RU"/>
              </w:rPr>
              <w:t xml:space="preserve">ВЕРГИНА - ПЕЛЛА </w:t>
            </w:r>
          </w:p>
          <w:p w14:paraId="2456C53B" w14:textId="77777777" w:rsidR="00005346" w:rsidRPr="002B71D9" w:rsidRDefault="00005346" w:rsidP="002B71D9">
            <w:pPr>
              <w:pStyle w:val="afd"/>
              <w:rPr>
                <w:rFonts w:ascii="Verdana" w:hAnsi="Verdana"/>
                <w:bCs/>
                <w:color w:val="auto"/>
                <w:sz w:val="20"/>
                <w:lang w:val="ru-RU"/>
              </w:rPr>
            </w:pPr>
            <w:r w:rsidRPr="002B71D9">
              <w:rPr>
                <w:rFonts w:ascii="Verdana" w:hAnsi="Verdana"/>
                <w:bCs/>
                <w:sz w:val="20"/>
                <w:lang w:val="ru-RU"/>
              </w:rPr>
              <w:t>Родина Македонских царей</w:t>
            </w:r>
          </w:p>
          <w:p w14:paraId="2FD9304B" w14:textId="77777777" w:rsidR="00005346" w:rsidRPr="002B71D9" w:rsidRDefault="00005346" w:rsidP="002B71D9">
            <w:pPr>
              <w:pStyle w:val="afd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bCs/>
                <w:i/>
                <w:iCs/>
                <w:sz w:val="20"/>
                <w:lang w:val="ru-RU"/>
              </w:rPr>
              <w:t>Проводиться в любой день кроме понедельника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E6824" w14:textId="77777777" w:rsidR="00005346" w:rsidRPr="002B71D9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bCs/>
                <w:sz w:val="20"/>
                <w:lang w:val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DFE14" w14:textId="0DB513FE" w:rsidR="00005346" w:rsidRPr="00582B32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140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9064D" w14:textId="73B0900C" w:rsidR="00005346" w:rsidRPr="00582B32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100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3AB49" w14:textId="792ACCC2" w:rsidR="00005346" w:rsidRPr="00582B32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77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</w:tr>
      <w:tr w:rsidR="00005346" w:rsidRPr="002B71D9" w14:paraId="24C4A3CC" w14:textId="77777777" w:rsidTr="008B2B7F">
        <w:trPr>
          <w:trHeight w:val="95"/>
        </w:trPr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D3C03" w14:textId="22B569EE" w:rsidR="00005346" w:rsidRPr="002B71D9" w:rsidRDefault="00005346" w:rsidP="002B71D9">
            <w:pPr>
              <w:pStyle w:val="afd"/>
              <w:rPr>
                <w:rFonts w:ascii="Verdana" w:hAnsi="Verdana"/>
                <w:b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b/>
                <w:bCs/>
                <w:sz w:val="20"/>
                <w:lang w:val="ru-RU"/>
              </w:rPr>
              <w:t xml:space="preserve">ПАЛЕОС ПАНТЕЛЕЙМОНАС </w:t>
            </w:r>
          </w:p>
          <w:p w14:paraId="4C84199A" w14:textId="4987761A" w:rsidR="00005346" w:rsidRPr="002B71D9" w:rsidRDefault="00005346" w:rsidP="002B71D9">
            <w:pPr>
              <w:pStyle w:val="afd"/>
              <w:rPr>
                <w:rFonts w:ascii="Verdana" w:hAnsi="Verdana"/>
                <w:bCs/>
                <w:color w:val="auto"/>
                <w:sz w:val="20"/>
                <w:lang w:val="ru-RU"/>
              </w:rPr>
            </w:pPr>
            <w:r w:rsidRPr="002B71D9">
              <w:rPr>
                <w:rFonts w:ascii="Verdana" w:hAnsi="Verdana"/>
                <w:bCs/>
                <w:sz w:val="20"/>
                <w:lang w:val="ru-RU"/>
              </w:rPr>
              <w:t xml:space="preserve">Посещение </w:t>
            </w:r>
            <w:r w:rsidR="002C319D" w:rsidRPr="002B71D9">
              <w:rPr>
                <w:rFonts w:ascii="Verdana" w:hAnsi="Verdana"/>
                <w:bCs/>
                <w:sz w:val="20"/>
                <w:lang w:val="ru-RU"/>
              </w:rPr>
              <w:t xml:space="preserve">традиционной </w:t>
            </w:r>
            <w:r w:rsidRPr="002B71D9">
              <w:rPr>
                <w:rFonts w:ascii="Verdana" w:hAnsi="Verdana"/>
                <w:bCs/>
                <w:sz w:val="20"/>
                <w:lang w:val="ru-RU"/>
              </w:rPr>
              <w:t>горн</w:t>
            </w:r>
            <w:r w:rsidR="002C319D" w:rsidRPr="002B71D9">
              <w:rPr>
                <w:rFonts w:ascii="Verdana" w:hAnsi="Verdana"/>
                <w:bCs/>
                <w:sz w:val="20"/>
                <w:lang w:val="ru-RU"/>
              </w:rPr>
              <w:t>ой</w:t>
            </w:r>
            <w:r w:rsidRPr="002B71D9">
              <w:rPr>
                <w:rFonts w:ascii="Verdana" w:hAnsi="Verdana"/>
                <w:bCs/>
                <w:sz w:val="20"/>
                <w:lang w:val="ru-RU"/>
              </w:rPr>
              <w:t xml:space="preserve"> дерев</w:t>
            </w:r>
            <w:r w:rsidR="002C319D" w:rsidRPr="002B71D9">
              <w:rPr>
                <w:rFonts w:ascii="Verdana" w:hAnsi="Verdana"/>
                <w:bCs/>
                <w:sz w:val="20"/>
                <w:lang w:val="ru-RU"/>
              </w:rPr>
              <w:t>ушки греческих ремесел на склоне Олимпа –</w:t>
            </w:r>
            <w:r w:rsidRPr="002B71D9">
              <w:rPr>
                <w:rFonts w:ascii="Verdana" w:hAnsi="Verdana"/>
                <w:bCs/>
                <w:i/>
                <w:iCs/>
                <w:sz w:val="20"/>
                <w:lang w:val="ru-RU"/>
              </w:rPr>
              <w:t>Проводиться в любой день</w:t>
            </w:r>
            <w:r w:rsidR="002C319D" w:rsidRPr="002B71D9">
              <w:rPr>
                <w:rFonts w:ascii="Verdana" w:hAnsi="Verdana"/>
                <w:bCs/>
                <w:i/>
                <w:iCs/>
                <w:sz w:val="20"/>
                <w:lang w:val="ru-RU"/>
              </w:rPr>
              <w:t>.</w:t>
            </w:r>
            <w:r w:rsidRPr="002B71D9">
              <w:rPr>
                <w:rFonts w:ascii="Verdana" w:hAnsi="Verdana"/>
                <w:bCs/>
                <w:i/>
                <w:iCs/>
                <w:sz w:val="20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712F9" w14:textId="574D6334" w:rsidR="00005346" w:rsidRPr="002B71D9" w:rsidRDefault="002C319D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bCs/>
                <w:sz w:val="20"/>
                <w:lang w:val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F8EC3" w14:textId="7B91AFF4" w:rsidR="00005346" w:rsidRPr="00582B32" w:rsidRDefault="002C319D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47A13" w14:textId="269F3579" w:rsidR="00005346" w:rsidRPr="00582B32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95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C1453" w14:textId="2824F7F8" w:rsidR="00005346" w:rsidRPr="00582B32" w:rsidRDefault="00005346" w:rsidP="0066732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en-US"/>
              </w:rPr>
              <w:t>80€</w:t>
            </w:r>
          </w:p>
        </w:tc>
      </w:tr>
      <w:tr w:rsidR="00005346" w:rsidRPr="002B71D9" w14:paraId="75F8CA68" w14:textId="77777777" w:rsidTr="008B2B7F">
        <w:trPr>
          <w:trHeight w:val="95"/>
        </w:trPr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7AF2BE" w14:textId="328E934B" w:rsidR="00005346" w:rsidRPr="002B71D9" w:rsidRDefault="00005346" w:rsidP="002B71D9">
            <w:pPr>
              <w:pStyle w:val="afd"/>
              <w:rPr>
                <w:rFonts w:ascii="Verdana" w:hAnsi="Verdana"/>
                <w:b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b/>
                <w:bCs/>
                <w:sz w:val="20"/>
                <w:lang w:val="ru-RU"/>
              </w:rPr>
              <w:t xml:space="preserve">ОЛИМП </w:t>
            </w:r>
            <w:proofErr w:type="gramStart"/>
            <w:r w:rsidRPr="002B71D9">
              <w:rPr>
                <w:rFonts w:ascii="Verdana" w:hAnsi="Verdana"/>
                <w:b/>
                <w:bCs/>
                <w:sz w:val="20"/>
                <w:lang w:val="ru-RU"/>
              </w:rPr>
              <w:t>–  ДИОН</w:t>
            </w:r>
            <w:proofErr w:type="gramEnd"/>
            <w:r w:rsidRPr="002B71D9">
              <w:rPr>
                <w:rFonts w:ascii="Verdana" w:hAnsi="Verdana"/>
                <w:b/>
                <w:bCs/>
                <w:sz w:val="20"/>
                <w:lang w:val="ru-RU"/>
              </w:rPr>
              <w:t xml:space="preserve"> </w:t>
            </w:r>
          </w:p>
          <w:p w14:paraId="1D1AB023" w14:textId="0D8EC501" w:rsidR="00005346" w:rsidRPr="002B71D9" w:rsidRDefault="00005346" w:rsidP="002B71D9">
            <w:pPr>
              <w:pStyle w:val="afd"/>
              <w:rPr>
                <w:rFonts w:ascii="Verdana" w:hAnsi="Verdana"/>
                <w:sz w:val="20"/>
                <w:lang w:val="ru-RU"/>
              </w:rPr>
            </w:pPr>
            <w:r w:rsidRPr="002B71D9">
              <w:rPr>
                <w:rFonts w:ascii="Verdana" w:hAnsi="Verdana"/>
                <w:bCs/>
                <w:sz w:val="20"/>
                <w:lang w:val="ru-RU"/>
              </w:rPr>
              <w:t xml:space="preserve">Мифическая гора Олимп </w:t>
            </w:r>
            <w:r w:rsidR="002C319D" w:rsidRPr="002B71D9">
              <w:rPr>
                <w:rFonts w:ascii="Verdana" w:hAnsi="Verdana"/>
                <w:bCs/>
                <w:sz w:val="20"/>
                <w:lang w:val="ru-RU"/>
              </w:rPr>
              <w:t xml:space="preserve">и город </w:t>
            </w:r>
            <w:proofErr w:type="gramStart"/>
            <w:r w:rsidR="002C319D" w:rsidRPr="002B71D9">
              <w:rPr>
                <w:rFonts w:ascii="Verdana" w:hAnsi="Verdana"/>
                <w:bCs/>
                <w:sz w:val="20"/>
                <w:lang w:val="ru-RU"/>
              </w:rPr>
              <w:t>Зевса Дион</w:t>
            </w:r>
            <w:proofErr w:type="gramEnd"/>
            <w:r w:rsidRPr="002B71D9">
              <w:rPr>
                <w:rFonts w:ascii="Verdana" w:hAnsi="Verdana"/>
                <w:bCs/>
                <w:sz w:val="20"/>
                <w:lang w:val="ru-RU"/>
              </w:rPr>
              <w:t xml:space="preserve"> </w:t>
            </w:r>
            <w:r w:rsidRPr="002B71D9">
              <w:rPr>
                <w:rFonts w:ascii="Verdana" w:hAnsi="Verdana"/>
                <w:bCs/>
                <w:i/>
                <w:iCs/>
                <w:sz w:val="20"/>
                <w:lang w:val="ru-RU"/>
              </w:rPr>
              <w:t xml:space="preserve">Проводиться в любой день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E4003D" w14:textId="105AFE42" w:rsidR="00005346" w:rsidRPr="002B71D9" w:rsidRDefault="002C319D" w:rsidP="0000534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bCs/>
                <w:sz w:val="20"/>
                <w:lang w:val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EF9C" w14:textId="2FAACB44" w:rsidR="00005346" w:rsidRPr="00582B32" w:rsidRDefault="002C319D" w:rsidP="00005346">
            <w:pPr>
              <w:jc w:val="center"/>
              <w:rPr>
                <w:rFonts w:ascii="Verdana" w:hAnsi="Verdana"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200</w:t>
            </w:r>
            <w:r w:rsidR="00005346"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A3081" w14:textId="75E5E589" w:rsidR="00005346" w:rsidRPr="00582B32" w:rsidRDefault="002C319D" w:rsidP="00005346">
            <w:pPr>
              <w:jc w:val="center"/>
              <w:rPr>
                <w:rFonts w:ascii="Verdana" w:hAnsi="Verdana"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100</w:t>
            </w:r>
            <w:r w:rsidR="00005346"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39003" w14:textId="5F372F22" w:rsidR="00005346" w:rsidRPr="00582B32" w:rsidRDefault="00005346" w:rsidP="00005346">
            <w:pPr>
              <w:jc w:val="center"/>
              <w:rPr>
                <w:rFonts w:ascii="Verdana" w:hAnsi="Verdana"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en-US"/>
              </w:rPr>
              <w:t>80€</w:t>
            </w:r>
          </w:p>
        </w:tc>
      </w:tr>
      <w:tr w:rsidR="00005346" w:rsidRPr="002B71D9" w14:paraId="365D9856" w14:textId="77777777" w:rsidTr="008B2B7F">
        <w:trPr>
          <w:trHeight w:val="65"/>
        </w:trPr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6AB22C" w14:textId="77777777" w:rsidR="00255E78" w:rsidRPr="002B71D9" w:rsidRDefault="00255E78" w:rsidP="002B71D9">
            <w:pPr>
              <w:pStyle w:val="afd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b/>
                <w:bCs/>
                <w:sz w:val="20"/>
                <w:lang w:val="ru-RU"/>
              </w:rPr>
              <w:t>МИФИЧЕСКИЙ ОЛИМП</w:t>
            </w:r>
            <w:r w:rsidRPr="002B71D9">
              <w:rPr>
                <w:rFonts w:ascii="Verdana" w:hAnsi="Verdana"/>
                <w:sz w:val="20"/>
                <w:lang w:val="ru-RU"/>
              </w:rPr>
              <w:t xml:space="preserve"> </w:t>
            </w:r>
            <w:r w:rsidRPr="002B71D9">
              <w:rPr>
                <w:rFonts w:ascii="Verdana" w:hAnsi="Verdana"/>
                <w:bCs/>
                <w:sz w:val="20"/>
                <w:lang w:val="ru-RU"/>
              </w:rPr>
              <w:t>– пешая прогулка по заповеднику</w:t>
            </w:r>
          </w:p>
          <w:p w14:paraId="4D0B9C91" w14:textId="7541F41C" w:rsidR="00005346" w:rsidRPr="002B71D9" w:rsidRDefault="00255E78" w:rsidP="002B71D9">
            <w:pPr>
              <w:pStyle w:val="afd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bCs/>
                <w:sz w:val="20"/>
                <w:lang w:val="ru-RU"/>
              </w:rPr>
              <w:t>* доп. оплачивается обед в горной таверне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23D71" w14:textId="77777777" w:rsidR="00005346" w:rsidRPr="002B71D9" w:rsidRDefault="00005346" w:rsidP="0000534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bCs/>
                <w:sz w:val="20"/>
                <w:lang w:val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BFEEE" w14:textId="79B929D0" w:rsidR="00005346" w:rsidRPr="00582B32" w:rsidRDefault="00005346" w:rsidP="0000534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100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FB300" w14:textId="32E19815" w:rsidR="00005346" w:rsidRPr="00582B32" w:rsidRDefault="00005346" w:rsidP="0000534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70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2C5DE" w14:textId="4C182924" w:rsidR="00005346" w:rsidRPr="00582B32" w:rsidRDefault="00005346" w:rsidP="0000534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en-US"/>
              </w:rPr>
              <w:t>65€</w:t>
            </w:r>
          </w:p>
        </w:tc>
      </w:tr>
      <w:tr w:rsidR="00005346" w:rsidRPr="002B71D9" w14:paraId="65A7BC9F" w14:textId="77777777" w:rsidTr="008B2B7F">
        <w:trPr>
          <w:trHeight w:val="65"/>
        </w:trPr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9E80B" w14:textId="77777777" w:rsidR="00005346" w:rsidRPr="002B71D9" w:rsidRDefault="00005346" w:rsidP="002B71D9">
            <w:pPr>
              <w:pStyle w:val="afd"/>
              <w:rPr>
                <w:rFonts w:ascii="Verdana" w:hAnsi="Verdana"/>
                <w:sz w:val="20"/>
                <w:lang w:val="ru-RU"/>
              </w:rPr>
            </w:pPr>
            <w:r w:rsidRPr="002B71D9">
              <w:rPr>
                <w:rFonts w:ascii="Verdana" w:hAnsi="Verdana"/>
                <w:b/>
                <w:bCs/>
                <w:sz w:val="20"/>
                <w:lang w:val="ru-RU"/>
              </w:rPr>
              <w:t xml:space="preserve">СВЯТЫЕ ПРАВОСЛАВНЫЕ МЕСТА </w:t>
            </w:r>
            <w:proofErr w:type="gramStart"/>
            <w:r w:rsidRPr="002B71D9">
              <w:rPr>
                <w:rFonts w:ascii="Verdana" w:hAnsi="Verdana"/>
                <w:b/>
                <w:bCs/>
                <w:sz w:val="20"/>
                <w:lang w:val="ru-RU"/>
              </w:rPr>
              <w:t>ГОРОДА САЛОНИКИ</w:t>
            </w:r>
            <w:proofErr w:type="gramEnd"/>
            <w:r w:rsidRPr="002B71D9">
              <w:rPr>
                <w:rFonts w:ascii="Verdana" w:hAnsi="Verdana"/>
                <w:sz w:val="20"/>
                <w:lang w:val="ru-RU"/>
              </w:rPr>
              <w:t xml:space="preserve"> </w:t>
            </w:r>
            <w:r w:rsidRPr="002B71D9">
              <w:rPr>
                <w:rFonts w:ascii="Verdana" w:hAnsi="Verdana"/>
                <w:bCs/>
                <w:sz w:val="20"/>
                <w:lang w:val="ru-RU"/>
              </w:rPr>
              <w:t>Паломничество к святыням города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37CECD" w14:textId="77777777" w:rsidR="00005346" w:rsidRPr="002B71D9" w:rsidRDefault="00005346" w:rsidP="00005346">
            <w:pPr>
              <w:jc w:val="center"/>
              <w:rPr>
                <w:rFonts w:ascii="Verdana" w:hAnsi="Verdana"/>
                <w:color w:val="auto"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5</w:t>
            </w:r>
          </w:p>
          <w:p w14:paraId="1C058264" w14:textId="77777777" w:rsidR="00005346" w:rsidRPr="002B71D9" w:rsidRDefault="00005346" w:rsidP="0000534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7E9CE" w14:textId="24BA197D" w:rsidR="00005346" w:rsidRPr="00582B32" w:rsidRDefault="00005346" w:rsidP="0000534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75</w:t>
            </w:r>
            <w:r w:rsidR="00582B32"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15583" w14:textId="327BDEB2" w:rsidR="00005346" w:rsidRPr="00582B32" w:rsidRDefault="00005346" w:rsidP="0000534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65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A359E" w14:textId="5EE31DDC" w:rsidR="00005346" w:rsidRPr="00582B32" w:rsidRDefault="00005346" w:rsidP="0000534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en-US"/>
              </w:rPr>
              <w:t>62€</w:t>
            </w:r>
          </w:p>
        </w:tc>
      </w:tr>
      <w:tr w:rsidR="00005346" w:rsidRPr="002B71D9" w14:paraId="2C8BF7D4" w14:textId="77777777" w:rsidTr="008B2B7F">
        <w:trPr>
          <w:trHeight w:val="65"/>
        </w:trPr>
        <w:tc>
          <w:tcPr>
            <w:tcW w:w="4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C11E0" w14:textId="77777777" w:rsidR="00005346" w:rsidRPr="002B71D9" w:rsidRDefault="00005346" w:rsidP="002B71D9">
            <w:pPr>
              <w:pStyle w:val="afd"/>
              <w:rPr>
                <w:rFonts w:ascii="Verdana" w:hAnsi="Verdana"/>
                <w:b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b/>
                <w:bCs/>
                <w:sz w:val="20"/>
                <w:lang w:val="ru-RU"/>
              </w:rPr>
              <w:t xml:space="preserve">ШОПИНГ ПО САЛОНИКАМ </w:t>
            </w:r>
          </w:p>
          <w:p w14:paraId="5746B0B7" w14:textId="77777777" w:rsidR="00005346" w:rsidRPr="002B71D9" w:rsidRDefault="00005346" w:rsidP="002B71D9">
            <w:pPr>
              <w:pStyle w:val="afd"/>
              <w:rPr>
                <w:rFonts w:ascii="Verdana" w:hAnsi="Verdana"/>
                <w:bCs/>
                <w:color w:val="auto"/>
                <w:sz w:val="20"/>
                <w:lang w:val="ru-RU"/>
              </w:rPr>
            </w:pPr>
            <w:r w:rsidRPr="002B71D9">
              <w:rPr>
                <w:rFonts w:ascii="Verdana" w:hAnsi="Verdana"/>
                <w:bCs/>
                <w:sz w:val="20"/>
                <w:lang w:val="ru-RU"/>
              </w:rPr>
              <w:t xml:space="preserve">Шоппинг по-гречески </w:t>
            </w:r>
          </w:p>
          <w:p w14:paraId="4DF63D83" w14:textId="77777777" w:rsidR="00005346" w:rsidRPr="002B71D9" w:rsidRDefault="00005346" w:rsidP="002B71D9">
            <w:pPr>
              <w:pStyle w:val="afd"/>
              <w:rPr>
                <w:rFonts w:ascii="Verdana" w:hAnsi="Verdana"/>
                <w:sz w:val="20"/>
                <w:lang w:val="ru-RU"/>
              </w:rPr>
            </w:pPr>
            <w:r w:rsidRPr="002B71D9">
              <w:rPr>
                <w:rFonts w:ascii="Verdana" w:hAnsi="Verdana"/>
                <w:bCs/>
                <w:i/>
                <w:iCs/>
                <w:sz w:val="20"/>
                <w:lang w:val="ru-RU"/>
              </w:rPr>
              <w:t>Проводиться в любой день кроме воскресенья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2AD0B" w14:textId="77777777" w:rsidR="00005346" w:rsidRPr="002B71D9" w:rsidRDefault="00005346" w:rsidP="00005346">
            <w:pPr>
              <w:jc w:val="center"/>
              <w:rPr>
                <w:rFonts w:ascii="Verdana" w:hAnsi="Verdana"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572C3" w14:textId="12521067" w:rsidR="00005346" w:rsidRPr="00582B32" w:rsidRDefault="00005346" w:rsidP="0000534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67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06EBF" w14:textId="42B3F72C" w:rsidR="00005346" w:rsidRPr="00582B32" w:rsidRDefault="00005346" w:rsidP="0000534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ru-RU"/>
              </w:rPr>
              <w:t>45</w:t>
            </w:r>
            <w:r w:rsidRPr="002B71D9">
              <w:rPr>
                <w:rFonts w:ascii="Verdana" w:hAnsi="Verdana"/>
                <w:sz w:val="20"/>
                <w:lang w:val="en-US"/>
              </w:rPr>
              <w:t>€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548EF" w14:textId="54EB32A0" w:rsidR="00005346" w:rsidRPr="00582B32" w:rsidRDefault="00005346" w:rsidP="00005346">
            <w:pPr>
              <w:jc w:val="center"/>
              <w:rPr>
                <w:rFonts w:ascii="Verdana" w:hAnsi="Verdana"/>
                <w:bCs/>
                <w:sz w:val="20"/>
                <w:lang w:val="ru-RU"/>
              </w:rPr>
            </w:pPr>
            <w:r w:rsidRPr="002B71D9">
              <w:rPr>
                <w:rFonts w:ascii="Verdana" w:hAnsi="Verdana"/>
                <w:sz w:val="20"/>
                <w:lang w:val="en-US"/>
              </w:rPr>
              <w:t>55€</w:t>
            </w:r>
          </w:p>
        </w:tc>
      </w:tr>
    </w:tbl>
    <w:p w14:paraId="5838C31E" w14:textId="603DE69F" w:rsidR="008146C5" w:rsidRPr="00EB04A8" w:rsidRDefault="00005346" w:rsidP="00EB04A8">
      <w:pPr>
        <w:ind w:left="567" w:right="-1140"/>
        <w:rPr>
          <w:rFonts w:ascii="Verdana" w:eastAsiaTheme="minorHAnsi" w:hAnsi="Verdana" w:cs="Aptos"/>
          <w:i/>
          <w:iCs/>
          <w:sz w:val="20"/>
          <w:lang w:val="ru-RU"/>
        </w:rPr>
      </w:pPr>
      <w:r w:rsidRPr="002B71D9">
        <w:rPr>
          <w:rStyle w:val="afb"/>
          <w:rFonts w:ascii="Verdana" w:hAnsi="Verdana"/>
          <w:sz w:val="20"/>
          <w:lang w:val="ru-RU"/>
        </w:rPr>
        <w:t>*Входные билеты в музеи и археологические зоны не входят в стоимость экскурсий</w:t>
      </w:r>
    </w:p>
    <w:p w14:paraId="34DCA9A6" w14:textId="77777777" w:rsidR="00005346" w:rsidRPr="001850BB" w:rsidRDefault="00005346" w:rsidP="00005346">
      <w:pPr>
        <w:pStyle w:val="afc"/>
        <w:numPr>
          <w:ilvl w:val="0"/>
          <w:numId w:val="13"/>
        </w:numPr>
        <w:spacing w:line="254" w:lineRule="auto"/>
        <w:ind w:right="282"/>
        <w:rPr>
          <w:lang w:val="ru-RU"/>
        </w:rPr>
      </w:pPr>
      <w:r>
        <w:rPr>
          <w:rFonts w:ascii="Verdana" w:hAnsi="Verdana"/>
          <w:sz w:val="18"/>
          <w:szCs w:val="18"/>
          <w:lang w:val="ru-RU"/>
        </w:rPr>
        <w:t xml:space="preserve">Экскурсии организуются при достижении определенного количества участников. </w:t>
      </w:r>
    </w:p>
    <w:p w14:paraId="106524EB" w14:textId="77777777" w:rsidR="00005346" w:rsidRDefault="00005346" w:rsidP="00005346">
      <w:pPr>
        <w:pStyle w:val="afc"/>
        <w:ind w:left="1287" w:right="282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Минивэн - 6 человек, Спринтер - от 10 до 17 человек.</w:t>
      </w:r>
    </w:p>
    <w:p w14:paraId="1345F629" w14:textId="77777777" w:rsidR="00005346" w:rsidRDefault="00005346" w:rsidP="00005346">
      <w:pPr>
        <w:pStyle w:val="afc"/>
        <w:numPr>
          <w:ilvl w:val="0"/>
          <w:numId w:val="13"/>
        </w:numPr>
        <w:spacing w:line="254" w:lineRule="auto"/>
        <w:ind w:right="282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t>Бронирование экскурсии возможно не позднее, чем за 24 часа до начала экскурсии.</w:t>
      </w:r>
    </w:p>
    <w:p w14:paraId="7E012B81" w14:textId="77777777" w:rsidR="00005346" w:rsidRPr="00AE5EE9" w:rsidRDefault="00005346" w:rsidP="00005346">
      <w:pPr>
        <w:pStyle w:val="afc"/>
        <w:numPr>
          <w:ilvl w:val="0"/>
          <w:numId w:val="13"/>
        </w:numPr>
        <w:ind w:right="282"/>
        <w:rPr>
          <w:rFonts w:ascii="Verdana" w:hAnsi="Verdana"/>
          <w:sz w:val="18"/>
          <w:szCs w:val="18"/>
          <w:lang w:val="ru-RU"/>
        </w:rPr>
      </w:pPr>
      <w:r w:rsidRPr="00AE5EE9">
        <w:rPr>
          <w:rFonts w:ascii="Verdana" w:hAnsi="Verdana"/>
          <w:sz w:val="18"/>
          <w:szCs w:val="18"/>
          <w:lang w:val="ru-RU"/>
        </w:rPr>
        <w:t>Накануне экскурсии будут сообщены точное время и место сбора, а также контактные телефоны водителя и гида.</w:t>
      </w:r>
    </w:p>
    <w:p w14:paraId="0DEEDEF0" w14:textId="77777777" w:rsidR="00005346" w:rsidRDefault="00005346" w:rsidP="00005346">
      <w:pPr>
        <w:pStyle w:val="afc"/>
        <w:numPr>
          <w:ilvl w:val="0"/>
          <w:numId w:val="13"/>
        </w:numPr>
        <w:ind w:right="282"/>
        <w:rPr>
          <w:rFonts w:ascii="Verdana" w:hAnsi="Verdana"/>
          <w:sz w:val="18"/>
          <w:szCs w:val="18"/>
          <w:lang w:val="ru-RU"/>
        </w:rPr>
      </w:pPr>
      <w:r w:rsidRPr="00AE5EE9">
        <w:rPr>
          <w:rFonts w:ascii="Verdana" w:hAnsi="Verdana"/>
          <w:sz w:val="18"/>
          <w:szCs w:val="18"/>
          <w:lang w:val="ru-RU"/>
        </w:rPr>
        <w:t>Программа маршрута может быть изменена по независящим от компании причинам, таким как форс-мажорные обстоятельства или погодные условия.</w:t>
      </w:r>
    </w:p>
    <w:p w14:paraId="4CD01720" w14:textId="244F3C62" w:rsidR="008146C5" w:rsidRPr="00AE5EE9" w:rsidRDefault="008146C5" w:rsidP="00005346">
      <w:pPr>
        <w:pStyle w:val="afc"/>
        <w:numPr>
          <w:ilvl w:val="0"/>
          <w:numId w:val="13"/>
        </w:numPr>
        <w:ind w:right="282"/>
        <w:rPr>
          <w:rFonts w:ascii="Verdana" w:hAnsi="Verdana"/>
          <w:sz w:val="18"/>
          <w:szCs w:val="18"/>
          <w:lang w:val="ru-RU"/>
        </w:rPr>
      </w:pPr>
      <w:r>
        <w:rPr>
          <w:rFonts w:ascii="Verdana" w:hAnsi="Verdana"/>
          <w:sz w:val="18"/>
          <w:szCs w:val="18"/>
          <w:lang w:val="ru-RU"/>
        </w:rPr>
        <w:lastRenderedPageBreak/>
        <w:t>Цены действую с 1 мая 2024. Компания оставляет за собой право изменять стоимость поездок в виду изменений стоимость на налоги и топливо.</w:t>
      </w:r>
    </w:p>
    <w:p w14:paraId="5C584206" w14:textId="77777777" w:rsidR="00005346" w:rsidRPr="003832C8" w:rsidRDefault="00005346" w:rsidP="00005346">
      <w:pPr>
        <w:ind w:left="567" w:right="282"/>
        <w:jc w:val="center"/>
        <w:rPr>
          <w:rStyle w:val="afb"/>
          <w:rFonts w:ascii="Verdana" w:hAnsi="Verdana" w:cstheme="minorHAnsi"/>
          <w:b/>
          <w:bCs/>
          <w:i w:val="0"/>
          <w:iCs w:val="0"/>
          <w:color w:val="auto"/>
          <w:szCs w:val="24"/>
          <w:lang w:val="en-US"/>
        </w:rPr>
      </w:pPr>
      <w:r w:rsidRPr="00E562AE">
        <w:rPr>
          <w:rStyle w:val="afb"/>
          <w:rFonts w:ascii="Verdana" w:hAnsi="Verdana" w:cstheme="minorHAnsi"/>
          <w:b/>
          <w:bCs/>
          <w:i w:val="0"/>
          <w:iCs w:val="0"/>
          <w:color w:val="auto"/>
          <w:szCs w:val="24"/>
          <w:lang w:val="en-US"/>
        </w:rPr>
        <w:t>Описание экскурсий</w:t>
      </w:r>
    </w:p>
    <w:tbl>
      <w:tblPr>
        <w:tblStyle w:val="TableGrid1"/>
        <w:tblW w:w="10348" w:type="dxa"/>
        <w:tblInd w:w="562" w:type="dxa"/>
        <w:tblLook w:val="04A0" w:firstRow="1" w:lastRow="0" w:firstColumn="1" w:lastColumn="0" w:noHBand="0" w:noVBand="1"/>
      </w:tblPr>
      <w:tblGrid>
        <w:gridCol w:w="4281"/>
        <w:gridCol w:w="6067"/>
      </w:tblGrid>
      <w:tr w:rsidR="00005346" w:rsidRPr="00D868D9" w14:paraId="022BD03F" w14:textId="77777777" w:rsidTr="00667326">
        <w:trPr>
          <w:trHeight w:val="6253"/>
        </w:trPr>
        <w:tc>
          <w:tcPr>
            <w:tcW w:w="4281" w:type="dxa"/>
          </w:tcPr>
          <w:p w14:paraId="40E9C94E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46770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046770"/>
                <w:sz w:val="20"/>
                <w:szCs w:val="20"/>
                <w:lang w:val="ru-RU"/>
              </w:rPr>
              <w:t xml:space="preserve">Салоники: </w:t>
            </w:r>
          </w:p>
          <w:p w14:paraId="63DC891B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46770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046770"/>
                <w:sz w:val="20"/>
                <w:szCs w:val="20"/>
                <w:lang w:val="ru-RU"/>
              </w:rPr>
              <w:t>Город, который стоит запомнить</w:t>
            </w:r>
          </w:p>
          <w:p w14:paraId="1E84AD7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46770"/>
                <w:sz w:val="20"/>
                <w:szCs w:val="20"/>
                <w:lang w:val="ru-RU"/>
              </w:rPr>
            </w:pPr>
          </w:p>
          <w:p w14:paraId="6300AF0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u w:val="single"/>
                <w:lang w:val="en-US"/>
              </w:rPr>
            </w:pPr>
            <w:r w:rsidRPr="002651C6">
              <w:rPr>
                <w:rFonts w:ascii="Verdana" w:hAnsi="Verdana"/>
                <w:b/>
                <w:noProof/>
                <w:color w:val="auto"/>
                <w:sz w:val="20"/>
              </w:rPr>
              <w:drawing>
                <wp:inline distT="0" distB="0" distL="0" distR="0" wp14:anchorId="71109ACE" wp14:editId="250FBF0F">
                  <wp:extent cx="2236922" cy="1508166"/>
                  <wp:effectExtent l="0" t="0" r="0" b="0"/>
                  <wp:docPr id="74183362" name="Picture 74183362" descr="A picture containing outdoor, water, mountain,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6" descr="A picture containing outdoor, water, mountain, cit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778" cy="152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C288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Продолжительность:</w:t>
            </w:r>
          </w:p>
          <w:p w14:paraId="1EEC623F" w14:textId="658EE2B1" w:rsidR="00005346" w:rsidRPr="002651C6" w:rsidRDefault="001E2C83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6</w:t>
            </w:r>
            <w:r w:rsidR="00005346"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 часа</w:t>
            </w:r>
          </w:p>
          <w:p w14:paraId="6D81C721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26C126B7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включено:</w:t>
            </w:r>
          </w:p>
          <w:p w14:paraId="5AF6F95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-Лицензированный гид</w:t>
            </w:r>
          </w:p>
          <w:p w14:paraId="4FC88E04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-Транспортировка на комфортабельном автомобиле</w:t>
            </w:r>
          </w:p>
          <w:p w14:paraId="5BFD229E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-Вода</w:t>
            </w:r>
          </w:p>
          <w:p w14:paraId="5E4A06CE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НЕ включено:</w:t>
            </w:r>
          </w:p>
          <w:p w14:paraId="58F3E69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-Входная плата в музеи и винодельни (если не оговорено иное)</w:t>
            </w:r>
          </w:p>
          <w:p w14:paraId="1FE26CA7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-Закуски, напитки или еда</w:t>
            </w:r>
          </w:p>
          <w:p w14:paraId="587294C6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Часы работы Белой башни:</w:t>
            </w:r>
          </w:p>
          <w:p w14:paraId="3EC26591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1 апреля - 30 октября</w:t>
            </w:r>
          </w:p>
          <w:p w14:paraId="42BF4C42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08:00 - 20:00</w:t>
            </w:r>
          </w:p>
          <w:p w14:paraId="2A91CFA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Стоимость билета:</w:t>
            </w:r>
          </w:p>
          <w:p w14:paraId="36D8E96E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в музей Белой башни: 8 евро</w:t>
            </w:r>
          </w:p>
          <w:p w14:paraId="3A7FE2A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1 ноября - 31 марта</w:t>
            </w:r>
          </w:p>
          <w:p w14:paraId="2BDBA00A" w14:textId="2EC57DD4" w:rsidR="00005346" w:rsidRPr="002651C6" w:rsidRDefault="00005346" w:rsidP="00466C11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 xml:space="preserve">Музей остается закрытым: </w:t>
            </w: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25 и 26 декабря, 1 января, 25 марта, Пасха, Первое мая (государственные праздники).</w:t>
            </w:r>
            <w:r w:rsidR="00466C11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 </w:t>
            </w: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В другие праздничные дни (пасхальный понедельник, понедельник Святого Духа, 15 августа и 28 октября) музей работает в обычном режиме.</w:t>
            </w:r>
          </w:p>
        </w:tc>
        <w:tc>
          <w:tcPr>
            <w:tcW w:w="6067" w:type="dxa"/>
          </w:tcPr>
          <w:p w14:paraId="0289A640" w14:textId="4491345B" w:rsidR="00005346" w:rsidRPr="002651C6" w:rsidRDefault="00005346" w:rsidP="00466C11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Салоники - греческая столица с уникальной географией. Это мост, на котором встречаются не только Восток и Запад, прошлое и настоящее, но и древность и современность.</w:t>
            </w:r>
          </w:p>
          <w:p w14:paraId="75BB88E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Расположенные на крайнем севере страны, Салоники уже более 2 000 лет является плавильным котлом культур.</w:t>
            </w:r>
          </w:p>
          <w:p w14:paraId="3680648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Салоники, известные своими музеями, церквями, мечетями, рынками и природными красотами, дают гостям почувствовать, что они были и остаются одним из самых значительных городов Греции. Такие важные памятники, как древнеримская Агора или арка Галерия, выдают богатую историю Салоник.</w:t>
            </w:r>
          </w:p>
          <w:p w14:paraId="769D98F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Посетите самый старый памятник - Ротонду, где находится единственный в городе минарет. Когда-то Ротонда была римским мавзолеем, христианской церковью, а затем мечетью, она представляет собой ретроспективный взгляд на историю. Как и все главные города мира, Салоники тоже имеют свое прозвище и символ.</w:t>
            </w:r>
          </w:p>
          <w:p w14:paraId="1702E4C0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"Невеста Севера", как называют город местные жители, имеет свою достопримечательность - Белую Башню. Укрепление 15 века, а ныне выставочное пространство Византийского музея Салоник, Белая башня расположена на городской набережной и является излюбленным местом встреч салоникийцев.</w:t>
            </w:r>
          </w:p>
          <w:p w14:paraId="650E4E1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Огромное влияние многих культур, таких как византийская, османская, еврейская и западноевропейская, справедливо дало Салоникам титул кулинарной столицы Греции. Это отражается в смешении пряных восточных, французских, балканских и средиземноморских ароматов его кухни, а также в его космополитической атмосфере.</w:t>
            </w:r>
          </w:p>
          <w:p w14:paraId="70D7FA30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28A5F81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Изумительные морепродукты, традиционно приготовленные блюда и уникальные сладости оставят у вас непередаваемые эмоции.</w:t>
            </w:r>
          </w:p>
        </w:tc>
      </w:tr>
      <w:tr w:rsidR="00005346" w:rsidRPr="00D868D9" w14:paraId="0A59745F" w14:textId="77777777" w:rsidTr="00667326">
        <w:trPr>
          <w:trHeight w:val="6253"/>
        </w:trPr>
        <w:tc>
          <w:tcPr>
            <w:tcW w:w="4281" w:type="dxa"/>
          </w:tcPr>
          <w:p w14:paraId="65E0A95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  <w:lastRenderedPageBreak/>
              <w:t>МЕТЕОРЫ:</w:t>
            </w:r>
          </w:p>
          <w:p w14:paraId="76CD987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  <w:t>СКАЛЫ И МОНАСТЫРИ</w:t>
            </w:r>
          </w:p>
          <w:p w14:paraId="485F1BF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noProof/>
                <w:color w:val="auto"/>
                <w:sz w:val="20"/>
                <w:szCs w:val="20"/>
                <w:u w:val="single"/>
                <w:lang w:val="ru-RU"/>
              </w:rPr>
            </w:pPr>
          </w:p>
          <w:p w14:paraId="03C0D3F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noProof/>
                <w:color w:val="auto"/>
                <w:sz w:val="20"/>
                <w:szCs w:val="20"/>
                <w:u w:val="single"/>
                <w:lang w:val="en-US"/>
              </w:rPr>
            </w:pPr>
            <w:r w:rsidRPr="002651C6">
              <w:rPr>
                <w:rFonts w:ascii="Verdana" w:hAnsi="Verdana"/>
                <w:noProof/>
                <w:color w:val="4472C4"/>
                <w:sz w:val="20"/>
              </w:rPr>
              <w:drawing>
                <wp:inline distT="0" distB="0" distL="0" distR="0" wp14:anchorId="68215D6A" wp14:editId="6309A9D6">
                  <wp:extent cx="2571750" cy="1504950"/>
                  <wp:effectExtent l="0" t="0" r="0" b="0"/>
                  <wp:docPr id="725330990" name="Picture 725330990" descr="A landscape with a building and mountain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330990" name="Picture 725330990" descr="A landscape with a building and mountain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12AB0" w14:textId="77777777" w:rsidR="0000534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noProof/>
                <w:color w:val="auto"/>
                <w:sz w:val="20"/>
                <w:szCs w:val="20"/>
                <w:u w:val="single"/>
                <w:lang w:val="en-US"/>
              </w:rPr>
            </w:pPr>
          </w:p>
          <w:p w14:paraId="371F67FF" w14:textId="77777777" w:rsidR="00005346" w:rsidRDefault="00005346" w:rsidP="00667326">
            <w:pPr>
              <w:spacing w:after="0" w:line="240" w:lineRule="auto"/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</w:pPr>
            <w:r w:rsidRPr="000C2ACB"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  <w:t>Проводиться в инд. порядке в любой день</w:t>
            </w:r>
            <w:r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  <w:t>.</w:t>
            </w:r>
          </w:p>
          <w:p w14:paraId="4AE5751B" w14:textId="77777777" w:rsidR="00005346" w:rsidRPr="000C2ACB" w:rsidRDefault="00005346" w:rsidP="00667326">
            <w:pPr>
              <w:spacing w:after="0" w:line="240" w:lineRule="auto"/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</w:pPr>
          </w:p>
          <w:p w14:paraId="5FCA73F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Продолжительность:</w:t>
            </w:r>
          </w:p>
          <w:p w14:paraId="74D068F4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8 часов</w:t>
            </w:r>
          </w:p>
          <w:p w14:paraId="7A5753B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0334B104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включено:</w:t>
            </w:r>
          </w:p>
          <w:p w14:paraId="177785D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-Лицензированный гид</w:t>
            </w:r>
          </w:p>
          <w:p w14:paraId="5F56B3CB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-Транспортировка на комфортабельном автомобиле</w:t>
            </w:r>
          </w:p>
          <w:p w14:paraId="1C3C5B0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-Вода</w:t>
            </w:r>
          </w:p>
          <w:p w14:paraId="527DAF34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3AB7418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НЕ включено:</w:t>
            </w:r>
          </w:p>
          <w:p w14:paraId="235A61A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-Входная плата в монастырь</w:t>
            </w:r>
          </w:p>
          <w:p w14:paraId="5D618D60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-Закуски, напитки или питание</w:t>
            </w:r>
          </w:p>
          <w:p w14:paraId="027974D2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088340B5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Важная информация:</w:t>
            </w:r>
          </w:p>
          <w:p w14:paraId="2E561DE0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Обратите внимание, что во время посещения монастырей действует строгий дресс-код: плечи должны быть закрыты, мужчины должны носить длинные брюки, а женщины - длинные юбки. Если у вас нет такой одежды, то вам могут ее предоставить при входе в монастырь.</w:t>
            </w:r>
          </w:p>
          <w:p w14:paraId="38C4D4B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72220DFE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 xml:space="preserve">Часы работы монастырей: </w:t>
            </w:r>
          </w:p>
          <w:p w14:paraId="1F7FBBC4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1 апреля - 30 октября</w:t>
            </w:r>
          </w:p>
          <w:p w14:paraId="025316A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09:00 - 16:00 в зависимости от монастыря</w:t>
            </w:r>
          </w:p>
          <w:p w14:paraId="48991DA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1 ноября - 31 марта</w:t>
            </w:r>
          </w:p>
          <w:p w14:paraId="351425E1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09:00 - 18:00 в зависимости от монастыря</w:t>
            </w:r>
          </w:p>
          <w:p w14:paraId="60FE03C6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0BE3B75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Стоимость билета:</w:t>
            </w:r>
          </w:p>
          <w:p w14:paraId="39FE7554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en-US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en-US"/>
              </w:rPr>
              <w:t>3 евро</w:t>
            </w:r>
          </w:p>
        </w:tc>
        <w:tc>
          <w:tcPr>
            <w:tcW w:w="6067" w:type="dxa"/>
          </w:tcPr>
          <w:p w14:paraId="71E7EBBB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Метеоры</w:t>
            </w: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 - самое популярное место в Греции, после Акрополя в Афинах.</w:t>
            </w:r>
          </w:p>
          <w:p w14:paraId="694B6B6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0D65369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Нигде больше нет ничего подобного!</w:t>
            </w:r>
          </w:p>
          <w:p w14:paraId="7EEC6B0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4ED34835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Шесть монастырей Метеоры - потрясающие произведения архитектуры, расположены в уникальном ландшафте, от которого захватывает дух.</w:t>
            </w:r>
          </w:p>
          <w:p w14:paraId="1A85F08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1F69F5C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Огромный комплекс гигантских скальных столбов с монастырями, построенными на пиках песчаниковых скал много веков назад, создает поистине сюрреалистический пейзаж, подобного которому нет больше нигде в мире!</w:t>
            </w:r>
          </w:p>
          <w:p w14:paraId="3F07126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0D5B142E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В 11 веке здесь впервые поселились византийские отшельники, которые карабкались вверх по камням, чтобы побыть наедине с Богом. Нынешние монастыри были построены во времена нестабильности и возрождения идеала отшельничества в 14-15 веках.</w:t>
            </w:r>
          </w:p>
          <w:p w14:paraId="7A21D2BE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7E9EBF67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Метеоры является объектом Всемирного наследия ЮНЕСКО.</w:t>
            </w:r>
          </w:p>
          <w:p w14:paraId="2B21C057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48DC8F10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До сих пор неизвестно, каким образом были построены эти монастыри.</w:t>
            </w:r>
          </w:p>
          <w:p w14:paraId="50694143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70F9891E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Во время экскурсии вы посетите:</w:t>
            </w:r>
          </w:p>
          <w:p w14:paraId="300E45A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-2 монастыря</w:t>
            </w:r>
          </w:p>
          <w:p w14:paraId="2E93C867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-иконописную лавку</w:t>
            </w:r>
          </w:p>
          <w:p w14:paraId="767BE6F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-город Каламбака (остановка на обед).</w:t>
            </w:r>
          </w:p>
        </w:tc>
      </w:tr>
      <w:tr w:rsidR="00005346" w:rsidRPr="00D868D9" w14:paraId="088D4F0B" w14:textId="77777777" w:rsidTr="00667326">
        <w:trPr>
          <w:trHeight w:val="6253"/>
        </w:trPr>
        <w:tc>
          <w:tcPr>
            <w:tcW w:w="4281" w:type="dxa"/>
          </w:tcPr>
          <w:p w14:paraId="28A675F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  <w:lastRenderedPageBreak/>
              <w:t>АРИДЕЯ - ЭДЕССА:</w:t>
            </w:r>
          </w:p>
          <w:p w14:paraId="1508FBE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  <w:t>ПРИРОДА И СПА</w:t>
            </w:r>
          </w:p>
          <w:p w14:paraId="14B54921" w14:textId="77777777" w:rsidR="00005346" w:rsidRDefault="00005346" w:rsidP="00667326">
            <w:pPr>
              <w:spacing w:after="0" w:line="240" w:lineRule="auto"/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</w:pPr>
            <w:r w:rsidRPr="000C2ACB"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  <w:t>Проводиться в инд. порядке в любой день</w:t>
            </w:r>
            <w:r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  <w:t>.</w:t>
            </w:r>
          </w:p>
          <w:p w14:paraId="09C339E7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</w:pPr>
          </w:p>
          <w:p w14:paraId="21910E43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noProof/>
                <w:color w:val="auto"/>
                <w:sz w:val="20"/>
                <w:szCs w:val="20"/>
                <w:u w:val="single"/>
                <w:lang w:val="en-US"/>
              </w:rPr>
            </w:pPr>
            <w:r w:rsidRPr="002651C6">
              <w:rPr>
                <w:rFonts w:ascii="Verdana" w:hAnsi="Verdana"/>
                <w:b/>
                <w:noProof/>
                <w:color w:val="4472C4"/>
                <w:sz w:val="20"/>
                <w:lang w:val="ru-RU"/>
              </w:rPr>
              <w:drawing>
                <wp:inline distT="0" distB="0" distL="0" distR="0" wp14:anchorId="04C55A07" wp14:editId="221B6582">
                  <wp:extent cx="2581275" cy="1790700"/>
                  <wp:effectExtent l="0" t="0" r="0" b="0"/>
                  <wp:docPr id="1715404776" name="Picture 1715404776" descr="A picture containing tree, na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A picture containing tree, natu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CF4C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noProof/>
                <w:color w:val="auto"/>
                <w:sz w:val="20"/>
                <w:szCs w:val="20"/>
                <w:u w:val="single"/>
                <w:lang w:val="en-US"/>
              </w:rPr>
            </w:pPr>
          </w:p>
          <w:p w14:paraId="3BA791B2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Продолжительность:</w:t>
            </w:r>
          </w:p>
          <w:p w14:paraId="268D28D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6 часов</w:t>
            </w:r>
          </w:p>
          <w:p w14:paraId="10657FE7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20E87DB0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включено:</w:t>
            </w:r>
          </w:p>
          <w:p w14:paraId="122A8854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-Гид</w:t>
            </w:r>
          </w:p>
          <w:p w14:paraId="04BCCB9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-Транспортировка на комфортабельном автомобиле</w:t>
            </w:r>
          </w:p>
          <w:p w14:paraId="59DC42B7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-Вода</w:t>
            </w:r>
          </w:p>
          <w:p w14:paraId="71F849E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5D384AE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НЕ включено:</w:t>
            </w:r>
          </w:p>
          <w:p w14:paraId="539E896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-Закуски, напитки или еда</w:t>
            </w:r>
          </w:p>
          <w:p w14:paraId="040A66E7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-Входные билеты в термальные источники</w:t>
            </w:r>
          </w:p>
          <w:p w14:paraId="1E1A52A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72E1CD5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Примечание:</w:t>
            </w:r>
          </w:p>
          <w:p w14:paraId="5B8FB2C3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Если вы хотите купаться в термальных ваннах, пожалуйста, возьмите с собой плавательные принадлежности (купальный костюм, полотенце, сланцы).</w:t>
            </w:r>
          </w:p>
          <w:p w14:paraId="32C9BE2E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0091AE4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Важная информация:</w:t>
            </w:r>
          </w:p>
          <w:p w14:paraId="6FD86D4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Вход в термальные ванны запрещен для беременных женщин</w:t>
            </w:r>
          </w:p>
          <w:p w14:paraId="5CE61F0E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034239A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Стоимость билета:</w:t>
            </w:r>
          </w:p>
          <w:p w14:paraId="1EAB504E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От 4 евро</w:t>
            </w:r>
          </w:p>
        </w:tc>
        <w:tc>
          <w:tcPr>
            <w:tcW w:w="6067" w:type="dxa"/>
          </w:tcPr>
          <w:p w14:paraId="2D348B7E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53D8325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Волшебная красота горных пейзажей, свежий воздух и кристально чистая родниковая вода ждут посетителей в местечке Лутраки, расположенном недалеко от города Аридея.</w:t>
            </w:r>
          </w:p>
          <w:p w14:paraId="281138E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37C1FB2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Водопады, живописное ущелье, протянувшееся на 15 км вдоль реки, сталагмитовые пещеры - и все это посреди зеленого леса, через который протекает река Термопотамос.</w:t>
            </w:r>
          </w:p>
          <w:p w14:paraId="27CD925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1474C94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С древних времен это место известно во всей Европе своими омолаживающими и целебными горячими источниками. Сам Александр Македонский лечил раны своих солдат лечебными водами Позара после эпических сражений.</w:t>
            </w:r>
          </w:p>
          <w:p w14:paraId="5F5AC4A4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3836C097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Во время экскурсии вы посетите:</w:t>
            </w:r>
          </w:p>
          <w:p w14:paraId="278721B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-Водопады города Эдесса</w:t>
            </w:r>
          </w:p>
          <w:p w14:paraId="06265B6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-Термальные ванны Лутра Позар</w:t>
            </w:r>
          </w:p>
        </w:tc>
      </w:tr>
      <w:tr w:rsidR="00005346" w:rsidRPr="002651C6" w14:paraId="0F780FE6" w14:textId="77777777" w:rsidTr="00667326">
        <w:trPr>
          <w:trHeight w:val="6253"/>
        </w:trPr>
        <w:tc>
          <w:tcPr>
            <w:tcW w:w="4281" w:type="dxa"/>
          </w:tcPr>
          <w:p w14:paraId="301E1D8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</w:pPr>
          </w:p>
          <w:p w14:paraId="0E60B225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  <w:t>ВЕРГИНА – ПЕЛЛА:</w:t>
            </w:r>
          </w:p>
          <w:p w14:paraId="2E9EFBF3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  <w:t>РОДИНА МАКЕДОНСКИХ ЦАРЕЙ</w:t>
            </w:r>
          </w:p>
          <w:p w14:paraId="24347032" w14:textId="77777777" w:rsidR="00005346" w:rsidRDefault="00005346" w:rsidP="00667326">
            <w:pPr>
              <w:spacing w:after="0" w:line="240" w:lineRule="auto"/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</w:pPr>
            <w:r w:rsidRPr="000C2ACB"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  <w:t>Проводиться в инд. порядке в любой день</w:t>
            </w:r>
            <w:r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  <w:t xml:space="preserve"> кроме понедельника.</w:t>
            </w:r>
          </w:p>
          <w:p w14:paraId="0AC0FC9E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28A7F3B2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noProof/>
                <w:color w:val="auto"/>
                <w:sz w:val="2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011F117" wp14:editId="1B5AB01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2565639" cy="1801166"/>
                  <wp:effectExtent l="0" t="0" r="6350" b="8890"/>
                  <wp:wrapNone/>
                  <wp:docPr id="845313477" name="Picture 845313477" descr="A gold object with a chandelier from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313477" name="Picture 845313477" descr="A gold object with a chandelier from i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639" cy="180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3CB347" w14:textId="77777777" w:rsidR="00005346" w:rsidRPr="002651C6" w:rsidRDefault="00005346" w:rsidP="00667326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  <w:p w14:paraId="09B68CCE" w14:textId="77777777" w:rsidR="00005346" w:rsidRPr="002651C6" w:rsidRDefault="00005346" w:rsidP="00667326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  <w:p w14:paraId="3B445E6D" w14:textId="77777777" w:rsidR="00005346" w:rsidRPr="002651C6" w:rsidRDefault="00005346" w:rsidP="00667326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  <w:p w14:paraId="48E76027" w14:textId="77777777" w:rsidR="00005346" w:rsidRPr="002651C6" w:rsidRDefault="00005346" w:rsidP="00667326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  <w:p w14:paraId="6F6088DD" w14:textId="77777777" w:rsidR="00005346" w:rsidRPr="002651C6" w:rsidRDefault="00005346" w:rsidP="00667326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  <w:p w14:paraId="656F782D" w14:textId="77777777" w:rsidR="00005346" w:rsidRPr="002651C6" w:rsidRDefault="00005346" w:rsidP="00667326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  <w:p w14:paraId="006233C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52696CE7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Продолжительность:</w:t>
            </w:r>
          </w:p>
          <w:p w14:paraId="3183AD51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6 часов</w:t>
            </w:r>
          </w:p>
          <w:p w14:paraId="239CC4A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50313EC4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включено:</w:t>
            </w:r>
          </w:p>
          <w:p w14:paraId="0C41C7F6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-Лицензированный гид</w:t>
            </w:r>
          </w:p>
          <w:p w14:paraId="52A0EB47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-Транспортировка на комфортабельном автомобиле </w:t>
            </w:r>
          </w:p>
          <w:p w14:paraId="026EE481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-Вода </w:t>
            </w:r>
          </w:p>
          <w:p w14:paraId="7340D6F1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1982D09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НЕ включено:</w:t>
            </w:r>
          </w:p>
          <w:p w14:paraId="4A891722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-Закуски, напитки или еда</w:t>
            </w:r>
          </w:p>
          <w:p w14:paraId="08494AD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-Входная плата в музей и археологическое место</w:t>
            </w:r>
          </w:p>
          <w:p w14:paraId="7ECA067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276782B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Часы работы:</w:t>
            </w: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 </w:t>
            </w:r>
          </w:p>
          <w:p w14:paraId="490F4F6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музеев Вергины и Пеллы</w:t>
            </w:r>
          </w:p>
          <w:p w14:paraId="6B66B600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1 апреля - 30 октября </w:t>
            </w:r>
          </w:p>
          <w:p w14:paraId="5E61210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08:00 - 20:00 все дни, кроме вторника 12:00 - 20:00</w:t>
            </w:r>
          </w:p>
          <w:p w14:paraId="4F3DBDB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0EA43F6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1 ноября - 31 марта</w:t>
            </w:r>
          </w:p>
          <w:p w14:paraId="4E21C436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09:00 - 17:00 все дни, кроме вторника - закрыто</w:t>
            </w:r>
          </w:p>
          <w:p w14:paraId="00712B61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1099E0F6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Стоимость билета:</w:t>
            </w:r>
          </w:p>
          <w:p w14:paraId="7A58041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12 евро – Вергина</w:t>
            </w:r>
          </w:p>
          <w:p w14:paraId="1DA22A6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8 евро - Пелла</w:t>
            </w:r>
          </w:p>
          <w:p w14:paraId="7141A8A0" w14:textId="77777777" w:rsidR="00005346" w:rsidRPr="002651C6" w:rsidRDefault="00005346" w:rsidP="00667326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</w:tc>
        <w:tc>
          <w:tcPr>
            <w:tcW w:w="6067" w:type="dxa"/>
          </w:tcPr>
          <w:p w14:paraId="7EEF01F3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322AC2F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Пришло время вспомнить греческие мифы и легенды о славных деяниях героев древности!</w:t>
            </w:r>
          </w:p>
          <w:p w14:paraId="2D871331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31F809E1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Вы познакомитесь с наследием Древней Греции: экскурсия в первую столицу Македонского царства - город Вергина (Эгес) с посещением уникального музея, в котором представлены ценные экспонаты македонской царской династии и группы гробниц, в одной из которых покоятся останки Филиппа </w:t>
            </w:r>
            <w:r w:rsidRPr="002651C6">
              <w:rPr>
                <w:rFonts w:ascii="Verdana" w:hAnsi="Verdana"/>
                <w:color w:val="auto"/>
                <w:sz w:val="20"/>
                <w:szCs w:val="20"/>
                <w:lang w:val="en-US"/>
              </w:rPr>
              <w:t>II</w:t>
            </w: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, отца Александра Македонского.</w:t>
            </w:r>
          </w:p>
          <w:p w14:paraId="139FD6BB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75FD7D2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Также вы посетите археологический парк в городе Пелла, в котором родился Александр Македонский. У вас будет возможность пройтись по древним улицам и ознакомиться с уникальными памятниками архитектуры и искусства древнего мира.</w:t>
            </w:r>
          </w:p>
          <w:p w14:paraId="18B81ED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6A84ACF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Во время экскурсии вы посетите:</w:t>
            </w:r>
          </w:p>
          <w:p w14:paraId="7EEC9822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-Город Вергина</w:t>
            </w:r>
          </w:p>
          <w:p w14:paraId="55953BB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-Музей Вергины</w:t>
            </w:r>
          </w:p>
          <w:p w14:paraId="59210D4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-гробница царя Филиппа </w:t>
            </w:r>
            <w:r w:rsidRPr="002651C6">
              <w:rPr>
                <w:rFonts w:ascii="Verdana" w:hAnsi="Verdana"/>
                <w:color w:val="auto"/>
                <w:sz w:val="20"/>
                <w:szCs w:val="20"/>
                <w:lang w:val="en-US"/>
              </w:rPr>
              <w:t>II</w:t>
            </w: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 Македонского</w:t>
            </w:r>
          </w:p>
          <w:p w14:paraId="640784A1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en-US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en-US"/>
              </w:rPr>
              <w:t>-Археологический музей Пеллы</w:t>
            </w:r>
          </w:p>
        </w:tc>
      </w:tr>
      <w:tr w:rsidR="00005346" w:rsidRPr="00D868D9" w14:paraId="715E3A15" w14:textId="77777777" w:rsidTr="00667326">
        <w:trPr>
          <w:trHeight w:val="6253"/>
        </w:trPr>
        <w:tc>
          <w:tcPr>
            <w:tcW w:w="4281" w:type="dxa"/>
          </w:tcPr>
          <w:p w14:paraId="0C06A441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46770"/>
                <w:sz w:val="20"/>
                <w:szCs w:val="20"/>
                <w:lang w:val="ru-RU"/>
              </w:rPr>
            </w:pPr>
          </w:p>
          <w:p w14:paraId="7A7EDE14" w14:textId="77777777" w:rsidR="00005346" w:rsidRPr="00466C11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</w:pPr>
            <w:r w:rsidRPr="00466C11"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  <w:t>ТРАДИЦИОННАЯ ДЕРЕВУШКА НА СКЛОНЕ ОЛИМПА</w:t>
            </w:r>
          </w:p>
          <w:p w14:paraId="701A9295" w14:textId="77777777" w:rsidR="00005346" w:rsidRPr="00466C11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</w:pPr>
            <w:r w:rsidRPr="00466C11"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  <w:t xml:space="preserve">ПАЛЕОС ПАНТЕЛЕЙМОНАС </w:t>
            </w:r>
          </w:p>
          <w:p w14:paraId="46765EEE" w14:textId="77777777" w:rsidR="0000534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4624B397" w14:textId="77777777" w:rsidR="00005346" w:rsidRDefault="00005346" w:rsidP="00667326">
            <w:pPr>
              <w:spacing w:after="0" w:line="240" w:lineRule="auto"/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</w:pPr>
            <w:r w:rsidRPr="000C2ACB"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  <w:t>Проводиться в инд. порядке в любой день</w:t>
            </w:r>
            <w:r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  <w:t>.</w:t>
            </w:r>
          </w:p>
          <w:p w14:paraId="090A8D9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74E766C5" w14:textId="0FDE41D8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en-US"/>
              </w:rPr>
            </w:pPr>
            <w:r w:rsidRPr="002651C6">
              <w:rPr>
                <w:rFonts w:ascii="Verdana" w:hAnsi="Verdana"/>
                <w:b/>
                <w:noProof/>
                <w:color w:val="auto"/>
                <w:sz w:val="20"/>
              </w:rPr>
              <w:drawing>
                <wp:inline distT="0" distB="0" distL="0" distR="0" wp14:anchorId="01210BD7" wp14:editId="2629A706">
                  <wp:extent cx="2387464" cy="1600200"/>
                  <wp:effectExtent l="0" t="0" r="0" b="0"/>
                  <wp:docPr id="1710521337" name="Picture 1710521337" descr="A picture containing outdoor, sky, nature, valle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outdoor, sky, nature, valle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492" cy="16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E903F" w14:textId="5C90BD8E" w:rsidR="00005346" w:rsidRPr="002651C6" w:rsidRDefault="001E2C83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en-US"/>
              </w:rPr>
            </w:pPr>
            <w:r w:rsidRPr="002651C6">
              <w:rPr>
                <w:rFonts w:ascii="Verdana" w:hAnsi="Verdana"/>
                <w:b/>
                <w:bCs/>
                <w:noProof/>
                <w:color w:val="auto"/>
                <w:sz w:val="20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22308A43" wp14:editId="5CC1A9D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108327</wp:posOffset>
                  </wp:positionV>
                  <wp:extent cx="2371725" cy="1291136"/>
                  <wp:effectExtent l="0" t="0" r="0" b="4445"/>
                  <wp:wrapNone/>
                  <wp:docPr id="1674442036" name="Рисунок 1674442036" descr="A collage of a castle and a brid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442036" name="Рисунок 1674442036" descr="A collage of a castle and a bridg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533" cy="129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D0A452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Продолжительность:</w:t>
            </w:r>
          </w:p>
          <w:p w14:paraId="193C92C4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6 часов</w:t>
            </w:r>
          </w:p>
          <w:p w14:paraId="43D72CC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30DE2C15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включено:</w:t>
            </w:r>
          </w:p>
          <w:p w14:paraId="564DEE4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-Лицензированный гид</w:t>
            </w:r>
          </w:p>
          <w:p w14:paraId="06BB130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-Транспортировка на комфортабельном автомобиле</w:t>
            </w:r>
          </w:p>
          <w:p w14:paraId="51D5C956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-Вода</w:t>
            </w:r>
          </w:p>
          <w:p w14:paraId="1199C143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5297D2B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включено:</w:t>
            </w:r>
          </w:p>
          <w:p w14:paraId="257BE391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-Лицензированный гид</w:t>
            </w:r>
          </w:p>
          <w:p w14:paraId="1CD5FBC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-Транспортировка</w:t>
            </w:r>
          </w:p>
          <w:p w14:paraId="5828F3C8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361D2E7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НЕ включено:</w:t>
            </w:r>
          </w:p>
          <w:p w14:paraId="188CCA9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-Закуски, напитки или питание</w:t>
            </w:r>
          </w:p>
          <w:p w14:paraId="6C4525F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-Входные сборы</w:t>
            </w:r>
          </w:p>
          <w:p w14:paraId="33CEABDB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1AA3C7B4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Возьмите с собой:</w:t>
            </w:r>
          </w:p>
          <w:p w14:paraId="18310163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-Солнцезащитный крем</w:t>
            </w:r>
          </w:p>
          <w:p w14:paraId="2B0EE0E6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-Удобная обувь для ходьбы</w:t>
            </w:r>
          </w:p>
          <w:p w14:paraId="74D6984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-шляпа или кепка</w:t>
            </w:r>
          </w:p>
          <w:p w14:paraId="679D4CAF" w14:textId="77777777" w:rsidR="00005346" w:rsidRPr="002651C6" w:rsidRDefault="00005346" w:rsidP="00667326">
            <w:pPr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6067" w:type="dxa"/>
          </w:tcPr>
          <w:p w14:paraId="20E1AEAF" w14:textId="6E9BD1F4" w:rsidR="00005346" w:rsidRPr="002651C6" w:rsidRDefault="001E2C83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Н</w:t>
            </w:r>
            <w:r w:rsidR="00005346"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аш путь лежит к склонам горы Олимп, где мы с Вами посетим деревню Палеос Пантелеймонас – место греческих ремесел с живописными улочками.</w:t>
            </w:r>
          </w:p>
          <w:p w14:paraId="0CF7291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Это один из лучших примеров традиционной македонской архитектуры в северной Греции. Расположенная на высоте 500 м над уровнем моря, она предлагает незабываемый вид на побережье Пиерии и крепость Платамон.</w:t>
            </w:r>
          </w:p>
          <w:p w14:paraId="00F150E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65CDEBAC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27D71A4D" w14:textId="77777777" w:rsidR="0000534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У вас будет возможность:</w:t>
            </w:r>
          </w:p>
          <w:p w14:paraId="077A3156" w14:textId="77777777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0218B645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-Прогуляться и посетить храм Святого Пантелеймона.</w:t>
            </w:r>
          </w:p>
          <w:p w14:paraId="091534A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-купить сувениры ручной работы</w:t>
            </w:r>
          </w:p>
          <w:p w14:paraId="0D92D93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-Посетить традиционный магазин с дикими травами и чаями Олимпа, специями, 100% натуральными эфирными и лечебными маслами, кремами по уходу за кожей лица и тела.</w:t>
            </w:r>
          </w:p>
          <w:p w14:paraId="55A41A4A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-У вас также будет возможность попробовать знаменитое греческое масло душицы Олимпос и горный олимпийский чай.</w:t>
            </w:r>
          </w:p>
          <w:p w14:paraId="13917B7D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4F3B2A1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2BCAEA0F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22820749" w14:textId="77777777" w:rsidR="00005346" w:rsidRPr="002651C6" w:rsidRDefault="000053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</w:tc>
      </w:tr>
    </w:tbl>
    <w:p w14:paraId="78485356" w14:textId="77777777" w:rsidR="00005346" w:rsidRPr="002651C6" w:rsidRDefault="00005346" w:rsidP="000053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p w14:paraId="09B20CEC" w14:textId="77777777" w:rsidR="00005346" w:rsidRDefault="00005346" w:rsidP="000053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p w14:paraId="5E8361FD" w14:textId="77777777" w:rsidR="001E2C83" w:rsidRDefault="001E2C83" w:rsidP="000053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p w14:paraId="1864B685" w14:textId="77777777" w:rsidR="001E2C83" w:rsidRDefault="001E2C83" w:rsidP="000053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p w14:paraId="1ABB50A5" w14:textId="77777777" w:rsidR="001E2C83" w:rsidRDefault="001E2C83" w:rsidP="000053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tbl>
      <w:tblPr>
        <w:tblStyle w:val="TableGrid1"/>
        <w:tblW w:w="10348" w:type="dxa"/>
        <w:tblInd w:w="562" w:type="dxa"/>
        <w:tblLook w:val="04A0" w:firstRow="1" w:lastRow="0" w:firstColumn="1" w:lastColumn="0" w:noHBand="0" w:noVBand="1"/>
      </w:tblPr>
      <w:tblGrid>
        <w:gridCol w:w="4281"/>
        <w:gridCol w:w="6067"/>
      </w:tblGrid>
      <w:tr w:rsidR="001E2C83" w:rsidRPr="009F15F6" w14:paraId="6A6EA064" w14:textId="77777777" w:rsidTr="00667326">
        <w:trPr>
          <w:trHeight w:val="6253"/>
        </w:trPr>
        <w:tc>
          <w:tcPr>
            <w:tcW w:w="4281" w:type="dxa"/>
          </w:tcPr>
          <w:p w14:paraId="757C3371" w14:textId="77777777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</w:pPr>
          </w:p>
          <w:p w14:paraId="644225DB" w14:textId="4D8C9D43" w:rsidR="001E2C83" w:rsidRDefault="009F15F6" w:rsidP="009F15F6">
            <w:pPr>
              <w:spacing w:after="0" w:line="240" w:lineRule="auto"/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  <w:t xml:space="preserve">МИФИЧЕСКИЙ ОЛИП И ГОРОД ЗЕВСА ДИОН </w:t>
            </w:r>
          </w:p>
          <w:p w14:paraId="3010DDED" w14:textId="77777777" w:rsidR="009F15F6" w:rsidRPr="002651C6" w:rsidRDefault="009F15F6" w:rsidP="009F15F6">
            <w:pPr>
              <w:spacing w:after="0" w:line="240" w:lineRule="auto"/>
              <w:rPr>
                <w:rFonts w:ascii="Verdana" w:hAnsi="Verdana"/>
                <w:b/>
                <w:bCs/>
                <w:color w:val="009999"/>
                <w:sz w:val="20"/>
                <w:szCs w:val="20"/>
                <w:lang w:val="ru-RU"/>
              </w:rPr>
            </w:pPr>
          </w:p>
          <w:p w14:paraId="58B34070" w14:textId="77777777" w:rsidR="001E2C83" w:rsidRDefault="001E2C83" w:rsidP="00667326">
            <w:pPr>
              <w:spacing w:after="0" w:line="240" w:lineRule="auto"/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</w:pPr>
            <w:r w:rsidRPr="000C2ACB"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  <w:t>Проводиться в инд. порядке в любой день</w:t>
            </w:r>
            <w:r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  <w:t xml:space="preserve"> кроме понедельника.</w:t>
            </w:r>
          </w:p>
          <w:p w14:paraId="6FBBE885" w14:textId="77777777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16D41C5F" w14:textId="35EA5E2A" w:rsidR="001E2C83" w:rsidRPr="002651C6" w:rsidRDefault="009F15F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9F15F6">
              <w:rPr>
                <w:rFonts w:ascii="Verdana" w:hAnsi="Verdana"/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 wp14:anchorId="0AFA1324" wp14:editId="7E60B1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160654</wp:posOffset>
                  </wp:positionV>
                  <wp:extent cx="2543175" cy="1543999"/>
                  <wp:effectExtent l="0" t="0" r="0" b="0"/>
                  <wp:wrapNone/>
                  <wp:docPr id="11" name="Picture Placeholder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18FD15-2B6B-4DA4-88D5-8BE939E710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Placeholder 6">
                            <a:extLst>
                              <a:ext uri="{FF2B5EF4-FFF2-40B4-BE49-F238E27FC236}">
                                <a16:creationId xmlns:a16="http://schemas.microsoft.com/office/drawing/2014/main" id="{E218FD15-2B6B-4DA4-88D5-8BE939E710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7089" b="17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396" cy="154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512B45" w14:textId="14D4771D" w:rsidR="001E2C83" w:rsidRPr="002651C6" w:rsidRDefault="001E2C83" w:rsidP="009F15F6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  <w:p w14:paraId="5EF5F033" w14:textId="77777777" w:rsidR="001E2C83" w:rsidRPr="002651C6" w:rsidRDefault="001E2C83" w:rsidP="00667326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  <w:p w14:paraId="1C0CB137" w14:textId="2AC1A378" w:rsidR="001E2C83" w:rsidRPr="002651C6" w:rsidRDefault="001E2C83" w:rsidP="00667326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  <w:p w14:paraId="2DF758E8" w14:textId="2F52E48D" w:rsidR="001E2C83" w:rsidRPr="002651C6" w:rsidRDefault="001E2C83" w:rsidP="00667326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  <w:p w14:paraId="051A9287" w14:textId="3E511A60" w:rsidR="001E2C83" w:rsidRPr="002651C6" w:rsidRDefault="001E2C83" w:rsidP="00667326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  <w:p w14:paraId="6773FB24" w14:textId="38172F35" w:rsidR="001E2C83" w:rsidRPr="002651C6" w:rsidRDefault="001E2C83" w:rsidP="00667326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  <w:p w14:paraId="67767376" w14:textId="184C8E10" w:rsidR="001E2C83" w:rsidRDefault="009F15F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9F15F6">
              <w:rPr>
                <w:rFonts w:ascii="Verdana" w:hAnsi="Verdana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0CDE0E2A" wp14:editId="0DD2F9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140334</wp:posOffset>
                  </wp:positionV>
                  <wp:extent cx="2557301" cy="1552575"/>
                  <wp:effectExtent l="0" t="0" r="0" b="0"/>
                  <wp:wrapNone/>
                  <wp:docPr id="12" name="Picture Placeholder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6EB54A-FB73-4B32-BB9A-54E118F8DF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Placeholder 7">
                            <a:extLst>
                              <a:ext uri="{FF2B5EF4-FFF2-40B4-BE49-F238E27FC236}">
                                <a16:creationId xmlns:a16="http://schemas.microsoft.com/office/drawing/2014/main" id="{A26EB54A-FB73-4B32-BB9A-54E118F8DF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2" r="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08" cy="1553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254C50" w14:textId="0096E916" w:rsidR="009F15F6" w:rsidRDefault="009F15F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19A99B4A" w14:textId="49887EAA" w:rsidR="009F15F6" w:rsidRDefault="009F15F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38D27A75" w14:textId="5A9A59EF" w:rsidR="009F15F6" w:rsidRDefault="009F15F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7597D015" w14:textId="77777777" w:rsidR="009F15F6" w:rsidRDefault="009F15F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6EC338B1" w14:textId="77777777" w:rsidR="009F15F6" w:rsidRDefault="009F15F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3407C32B" w14:textId="77777777" w:rsidR="009F15F6" w:rsidRDefault="009F15F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5F1888A2" w14:textId="77777777" w:rsidR="009F15F6" w:rsidRDefault="009F15F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3D10F1CE" w14:textId="77777777" w:rsidR="009F15F6" w:rsidRDefault="009F15F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387F0772" w14:textId="77777777" w:rsidR="009F15F6" w:rsidRDefault="009F15F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428BCA78" w14:textId="77777777" w:rsidR="009F15F6" w:rsidRDefault="009F15F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008ACB1C" w14:textId="66212EFB" w:rsidR="009F15F6" w:rsidRDefault="009F15F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46385879" w14:textId="77777777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Продолжительность:</w:t>
            </w:r>
          </w:p>
          <w:p w14:paraId="7AA6F54B" w14:textId="0158D4D1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6 часов</w:t>
            </w:r>
          </w:p>
          <w:p w14:paraId="721D2831" w14:textId="30D8F832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639BDA02" w14:textId="77777777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включено:</w:t>
            </w:r>
          </w:p>
          <w:p w14:paraId="6D076274" w14:textId="77777777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-Лицензированный гид</w:t>
            </w:r>
          </w:p>
          <w:p w14:paraId="4F58F347" w14:textId="77777777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-Транспортировка на комфортабельном автомобиле </w:t>
            </w:r>
          </w:p>
          <w:p w14:paraId="2279BD71" w14:textId="3D6FC4FB" w:rsidR="001E2C83" w:rsidRPr="002651C6" w:rsidRDefault="009F15F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-Вода</w:t>
            </w:r>
            <w:r w:rsidR="001E2C83"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 </w:t>
            </w:r>
          </w:p>
          <w:p w14:paraId="336558F1" w14:textId="77777777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5211D491" w14:textId="77777777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НЕ включено:</w:t>
            </w:r>
          </w:p>
          <w:p w14:paraId="11148F4D" w14:textId="77777777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-Закуски, напитки или еда</w:t>
            </w:r>
          </w:p>
          <w:p w14:paraId="5CCA4188" w14:textId="77777777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-Входная плата в музей и археологическое место</w:t>
            </w:r>
          </w:p>
          <w:p w14:paraId="5640DFF6" w14:textId="77777777" w:rsidR="001E2C83" w:rsidRPr="002651C6" w:rsidRDefault="001E2C83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5386F47D" w14:textId="77777777" w:rsidR="001E2C83" w:rsidRPr="002651C6" w:rsidRDefault="001E2C83" w:rsidP="009F15F6">
            <w:pPr>
              <w:spacing w:after="0" w:line="240" w:lineRule="auto"/>
              <w:rPr>
                <w:rFonts w:ascii="Verdana" w:hAnsi="Verdana"/>
                <w:sz w:val="20"/>
                <w:szCs w:val="20"/>
                <w:lang w:val="ru-RU"/>
              </w:rPr>
            </w:pPr>
          </w:p>
        </w:tc>
        <w:tc>
          <w:tcPr>
            <w:tcW w:w="6067" w:type="dxa"/>
          </w:tcPr>
          <w:p w14:paraId="7B5E332D" w14:textId="77777777" w:rsidR="001E2C83" w:rsidRPr="009F15F6" w:rsidRDefault="001E2C83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368FBDA7" w14:textId="653A5F63" w:rsidR="009F15F6" w:rsidRDefault="009F15F6" w:rsidP="009F15F6">
            <w:pPr>
              <w:spacing w:after="0" w:line="240" w:lineRule="auto"/>
              <w:rPr>
                <w:rFonts w:ascii="Verdana" w:hAnsi="Verdana"/>
                <w:color w:val="auto"/>
                <w:sz w:val="20"/>
                <w:lang w:val="ru-RU"/>
              </w:rPr>
            </w:pPr>
            <w:r w:rsidRPr="009F15F6">
              <w:rPr>
                <w:rFonts w:ascii="Verdana" w:hAnsi="Verdana"/>
                <w:color w:val="auto"/>
                <w:sz w:val="20"/>
                <w:lang w:val="ru-RU"/>
              </w:rPr>
              <w:t xml:space="preserve">Прикоснитесь к античной истории, познакомьтесь с тем, как жили великие македонские цари и станьте чуть ближе к богам, посетив </w:t>
            </w:r>
            <w:r>
              <w:rPr>
                <w:rFonts w:ascii="Verdana" w:hAnsi="Verdana"/>
                <w:color w:val="auto"/>
                <w:sz w:val="20"/>
                <w:lang w:val="ru-RU"/>
              </w:rPr>
              <w:t>мифический</w:t>
            </w:r>
            <w:r w:rsidRPr="009F15F6">
              <w:rPr>
                <w:rFonts w:ascii="Verdana" w:hAnsi="Verdana"/>
                <w:color w:val="auto"/>
                <w:sz w:val="20"/>
                <w:lang w:val="ru-RU"/>
              </w:rPr>
              <w:t xml:space="preserve"> Олимп и Дион, которые никого не оставят равнодушным.</w:t>
            </w:r>
          </w:p>
          <w:p w14:paraId="07A9D24B" w14:textId="77777777" w:rsidR="009F15F6" w:rsidRPr="009F15F6" w:rsidRDefault="009F15F6" w:rsidP="009F15F6">
            <w:pPr>
              <w:spacing w:after="0" w:line="240" w:lineRule="auto"/>
              <w:rPr>
                <w:rFonts w:ascii="Verdana" w:hAnsi="Verdana"/>
                <w:color w:val="auto"/>
                <w:sz w:val="20"/>
                <w:lang w:val="ru-RU"/>
              </w:rPr>
            </w:pPr>
          </w:p>
          <w:p w14:paraId="436B8589" w14:textId="77777777" w:rsidR="009F15F6" w:rsidRDefault="009F15F6" w:rsidP="009F15F6">
            <w:pPr>
              <w:spacing w:after="0" w:line="240" w:lineRule="auto"/>
              <w:rPr>
                <w:rFonts w:ascii="Verdana" w:hAnsi="Verdana"/>
                <w:color w:val="auto"/>
                <w:sz w:val="20"/>
                <w:lang w:val="ru-RU"/>
              </w:rPr>
            </w:pPr>
            <w:r w:rsidRPr="009F15F6">
              <w:rPr>
                <w:rFonts w:ascii="Verdana" w:hAnsi="Verdana"/>
                <w:color w:val="auto"/>
                <w:sz w:val="20"/>
                <w:lang w:val="ru-RU"/>
              </w:rPr>
              <w:t>В ходе нашего путешествия мы поднимемся на величественный Олимп – легендарную гору, древнюю обитель богов, еще с детства знакомую многим. У нас же будет возможность подняться на высоту 1000 м. над уровнем моря на автобусе и сделать небольшую остановку на смотровой площадке, где вы услышите увлекательный рассказ о пантеоне греческих богов и насладитесь магической красотой Олимпийской гряды и Эгейского моря.</w:t>
            </w:r>
          </w:p>
          <w:p w14:paraId="107098B0" w14:textId="77777777" w:rsidR="009F15F6" w:rsidRPr="009F15F6" w:rsidRDefault="009F15F6" w:rsidP="009F15F6">
            <w:pPr>
              <w:spacing w:after="0" w:line="240" w:lineRule="auto"/>
              <w:rPr>
                <w:rFonts w:ascii="Verdana" w:hAnsi="Verdana"/>
                <w:color w:val="auto"/>
                <w:sz w:val="20"/>
                <w:lang w:val="ru-RU"/>
              </w:rPr>
            </w:pPr>
          </w:p>
          <w:p w14:paraId="363B8D9F" w14:textId="77777777" w:rsidR="009F15F6" w:rsidRDefault="009F15F6" w:rsidP="009F15F6">
            <w:pPr>
              <w:spacing w:after="0" w:line="240" w:lineRule="auto"/>
              <w:rPr>
                <w:rFonts w:ascii="Verdana" w:hAnsi="Verdana"/>
                <w:color w:val="auto"/>
                <w:sz w:val="20"/>
                <w:lang w:val="ru-RU"/>
              </w:rPr>
            </w:pPr>
            <w:r w:rsidRPr="009F15F6">
              <w:rPr>
                <w:rFonts w:ascii="Verdana" w:hAnsi="Verdana"/>
                <w:color w:val="auto"/>
                <w:sz w:val="20"/>
                <w:lang w:val="ru-RU"/>
              </w:rPr>
              <w:t>Также мы посетим Дион - древний македонский город, где находился жертвенный алтарь Зевса.</w:t>
            </w:r>
          </w:p>
          <w:p w14:paraId="6B2BB31A" w14:textId="5E4CB2D6" w:rsidR="009F15F6" w:rsidRDefault="009F15F6" w:rsidP="009F15F6">
            <w:pPr>
              <w:spacing w:after="0" w:line="240" w:lineRule="auto"/>
              <w:rPr>
                <w:rFonts w:ascii="Verdana" w:hAnsi="Verdana"/>
                <w:color w:val="auto"/>
                <w:sz w:val="20"/>
                <w:lang w:val="ru-RU"/>
              </w:rPr>
            </w:pPr>
          </w:p>
          <w:p w14:paraId="0EEEB8C2" w14:textId="4BF2AB8B" w:rsidR="009F15F6" w:rsidRDefault="009F15F6" w:rsidP="009F15F6">
            <w:pPr>
              <w:spacing w:after="0" w:line="240" w:lineRule="auto"/>
              <w:rPr>
                <w:rFonts w:ascii="Verdana" w:hAnsi="Verdana"/>
                <w:color w:val="auto"/>
                <w:sz w:val="20"/>
                <w:lang w:val="ru-RU"/>
              </w:rPr>
            </w:pPr>
            <w:r w:rsidRPr="009F15F6">
              <w:rPr>
                <w:rFonts w:ascii="Verdana" w:hAnsi="Verdana"/>
                <w:color w:val="auto"/>
                <w:sz w:val="20"/>
                <w:lang w:val="ru-RU"/>
              </w:rPr>
              <w:t xml:space="preserve">Этот город был построен царем Архелаем для поклонения олимпийским богам. Сегодня это настоящий музей под открытым небом. Вы сможете прогуляться по хорошо сохранившимся античным улицам и представить насколько могущественным городом было это место сотни лет назад! </w:t>
            </w:r>
          </w:p>
          <w:p w14:paraId="1CD6FEAB" w14:textId="046E58AD" w:rsidR="009F15F6" w:rsidRPr="009F15F6" w:rsidRDefault="009F15F6" w:rsidP="009F15F6">
            <w:pPr>
              <w:spacing w:after="0" w:line="240" w:lineRule="auto"/>
              <w:rPr>
                <w:rFonts w:ascii="Verdana" w:hAnsi="Verdana"/>
                <w:color w:val="auto"/>
                <w:sz w:val="20"/>
                <w:lang w:val="ru-RU"/>
              </w:rPr>
            </w:pPr>
          </w:p>
          <w:p w14:paraId="773291BC" w14:textId="42D5FBA1" w:rsidR="009F15F6" w:rsidRDefault="009F15F6" w:rsidP="009F15F6">
            <w:pPr>
              <w:spacing w:after="0" w:line="240" w:lineRule="auto"/>
              <w:rPr>
                <w:rFonts w:ascii="Verdana" w:hAnsi="Verdana"/>
                <w:color w:val="auto"/>
                <w:sz w:val="20"/>
                <w:lang w:val="ru-RU"/>
              </w:rPr>
            </w:pPr>
            <w:r w:rsidRPr="009F15F6">
              <w:rPr>
                <w:rFonts w:ascii="Verdana" w:hAnsi="Verdana"/>
                <w:color w:val="auto"/>
                <w:sz w:val="20"/>
                <w:lang w:val="ru-RU"/>
              </w:rPr>
              <w:t>Продолжительность: до 8 часов</w:t>
            </w:r>
          </w:p>
          <w:p w14:paraId="2227740C" w14:textId="77777777" w:rsidR="009F15F6" w:rsidRPr="009F15F6" w:rsidRDefault="009F15F6" w:rsidP="009F15F6">
            <w:pPr>
              <w:spacing w:after="0" w:line="240" w:lineRule="auto"/>
              <w:rPr>
                <w:rFonts w:ascii="Verdana" w:hAnsi="Verdana"/>
                <w:color w:val="auto"/>
                <w:sz w:val="20"/>
                <w:lang w:val="ru-RU"/>
              </w:rPr>
            </w:pPr>
          </w:p>
          <w:p w14:paraId="6A0DE064" w14:textId="77777777" w:rsidR="009F15F6" w:rsidRPr="009F15F6" w:rsidRDefault="009F15F6" w:rsidP="009F15F6">
            <w:pPr>
              <w:spacing w:after="0" w:line="240" w:lineRule="auto"/>
              <w:rPr>
                <w:rFonts w:ascii="Verdana" w:hAnsi="Verdana"/>
                <w:color w:val="auto"/>
                <w:sz w:val="20"/>
                <w:lang w:val="ru-RU"/>
              </w:rPr>
            </w:pPr>
            <w:r w:rsidRPr="009F15F6">
              <w:rPr>
                <w:rFonts w:ascii="Verdana" w:hAnsi="Verdana"/>
                <w:color w:val="auto"/>
                <w:sz w:val="20"/>
                <w:lang w:val="ru-RU"/>
              </w:rPr>
              <w:t>Дополнительно оплачивается:</w:t>
            </w:r>
          </w:p>
          <w:p w14:paraId="3166495A" w14:textId="3D9724AD" w:rsidR="009F15F6" w:rsidRPr="009F15F6" w:rsidRDefault="009F15F6" w:rsidP="009F15F6">
            <w:pPr>
              <w:numPr>
                <w:ilvl w:val="0"/>
                <w:numId w:val="14"/>
              </w:numPr>
              <w:spacing w:after="0" w:line="240" w:lineRule="auto"/>
              <w:rPr>
                <w:rFonts w:ascii="Verdana" w:hAnsi="Verdana"/>
                <w:color w:val="auto"/>
                <w:sz w:val="20"/>
                <w:lang w:val="ru-RU"/>
              </w:rPr>
            </w:pPr>
            <w:r w:rsidRPr="009F15F6">
              <w:rPr>
                <w:rFonts w:ascii="Verdana" w:hAnsi="Verdana"/>
                <w:color w:val="auto"/>
                <w:sz w:val="20"/>
                <w:lang w:val="ru-RU"/>
              </w:rPr>
              <w:t>входные билеты в арх. зону раскопок Диона 8€</w:t>
            </w:r>
          </w:p>
          <w:p w14:paraId="3C18C030" w14:textId="68BE7C71" w:rsidR="009F15F6" w:rsidRPr="009F15F6" w:rsidRDefault="009F15F6" w:rsidP="009F15F6">
            <w:pPr>
              <w:numPr>
                <w:ilvl w:val="0"/>
                <w:numId w:val="14"/>
              </w:numPr>
              <w:spacing w:after="0" w:line="240" w:lineRule="auto"/>
              <w:rPr>
                <w:rFonts w:ascii="Verdana" w:hAnsi="Verdana"/>
                <w:color w:val="auto"/>
                <w:sz w:val="20"/>
              </w:rPr>
            </w:pPr>
            <w:r w:rsidRPr="009F15F6">
              <w:rPr>
                <w:rFonts w:ascii="Verdana" w:hAnsi="Verdana"/>
                <w:color w:val="auto"/>
                <w:sz w:val="20"/>
                <w:lang w:val="ru-RU"/>
              </w:rPr>
              <w:t>до 18 лет вход бесплатный.</w:t>
            </w:r>
          </w:p>
          <w:p w14:paraId="1C91B7A6" w14:textId="38E6ED56" w:rsidR="009F15F6" w:rsidRPr="009F15F6" w:rsidRDefault="009F15F6" w:rsidP="009F15F6">
            <w:pPr>
              <w:numPr>
                <w:ilvl w:val="0"/>
                <w:numId w:val="14"/>
              </w:numPr>
              <w:spacing w:after="0" w:line="240" w:lineRule="auto"/>
              <w:rPr>
                <w:rFonts w:ascii="Verdana" w:hAnsi="Verdana"/>
                <w:color w:val="auto"/>
                <w:sz w:val="20"/>
                <w:lang w:val="ru-RU"/>
              </w:rPr>
            </w:pPr>
            <w:r w:rsidRPr="009F15F6">
              <w:rPr>
                <w:rFonts w:ascii="Verdana" w:hAnsi="Verdana"/>
                <w:color w:val="auto"/>
                <w:sz w:val="20"/>
                <w:lang w:val="ru-RU"/>
              </w:rPr>
              <w:t xml:space="preserve">обед в таверне, стоимость меню от 25€ </w:t>
            </w:r>
            <w:proofErr w:type="gramStart"/>
            <w:r w:rsidRPr="009F15F6">
              <w:rPr>
                <w:rFonts w:ascii="Verdana" w:hAnsi="Verdana"/>
                <w:color w:val="auto"/>
                <w:sz w:val="20"/>
                <w:lang w:val="ru-RU"/>
              </w:rPr>
              <w:t>на чел</w:t>
            </w:r>
            <w:proofErr w:type="gramEnd"/>
            <w:r w:rsidRPr="009F15F6">
              <w:rPr>
                <w:rFonts w:ascii="Verdana" w:hAnsi="Verdana"/>
                <w:color w:val="auto"/>
                <w:sz w:val="20"/>
                <w:lang w:val="ru-RU"/>
              </w:rPr>
              <w:t xml:space="preserve"> с напитками</w:t>
            </w:r>
            <w:r>
              <w:rPr>
                <w:rFonts w:ascii="Verdana" w:hAnsi="Verdana"/>
                <w:color w:val="auto"/>
                <w:sz w:val="20"/>
                <w:lang w:val="ru-RU"/>
              </w:rPr>
              <w:t xml:space="preserve"> по желанию</w:t>
            </w:r>
          </w:p>
          <w:p w14:paraId="39FE4375" w14:textId="3EEC370E" w:rsidR="001E2C83" w:rsidRPr="009F15F6" w:rsidRDefault="001E2C83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</w:tc>
      </w:tr>
    </w:tbl>
    <w:p w14:paraId="7C58CB4D" w14:textId="77777777" w:rsidR="001E2C83" w:rsidRPr="007256D9" w:rsidRDefault="001E2C83" w:rsidP="000053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p w14:paraId="0EA664D2" w14:textId="77777777" w:rsidR="00005346" w:rsidRDefault="00005346" w:rsidP="000053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p w14:paraId="49D7E726" w14:textId="77777777" w:rsidR="00793446" w:rsidRDefault="00793446" w:rsidP="000053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p w14:paraId="1460B008" w14:textId="77777777" w:rsidR="00793446" w:rsidRDefault="00793446" w:rsidP="000053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p w14:paraId="53EF18B2" w14:textId="77777777" w:rsidR="00793446" w:rsidRDefault="00793446" w:rsidP="000053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p w14:paraId="477F19DA" w14:textId="77777777" w:rsidR="00793446" w:rsidRDefault="00793446" w:rsidP="000053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tbl>
      <w:tblPr>
        <w:tblStyle w:val="TableGrid1"/>
        <w:tblW w:w="10348" w:type="dxa"/>
        <w:tblInd w:w="562" w:type="dxa"/>
        <w:tblLook w:val="04A0" w:firstRow="1" w:lastRow="0" w:firstColumn="1" w:lastColumn="0" w:noHBand="0" w:noVBand="1"/>
      </w:tblPr>
      <w:tblGrid>
        <w:gridCol w:w="4401"/>
        <w:gridCol w:w="5947"/>
      </w:tblGrid>
      <w:tr w:rsidR="00793446" w:rsidRPr="00D868D9" w14:paraId="739FFD59" w14:textId="77777777" w:rsidTr="00667326">
        <w:trPr>
          <w:trHeight w:val="6253"/>
        </w:trPr>
        <w:tc>
          <w:tcPr>
            <w:tcW w:w="4281" w:type="dxa"/>
          </w:tcPr>
          <w:p w14:paraId="1238A99C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8080"/>
                <w:sz w:val="20"/>
                <w:szCs w:val="20"/>
                <w:lang w:val="ru-RU"/>
              </w:rPr>
            </w:pPr>
          </w:p>
          <w:p w14:paraId="22CF7F38" w14:textId="2F5A8FAF" w:rsidR="00793446" w:rsidRPr="00FF374F" w:rsidRDefault="00255E78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8080"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b/>
                <w:bCs/>
                <w:color w:val="008080"/>
                <w:sz w:val="20"/>
                <w:szCs w:val="20"/>
                <w:lang w:val="ru-RU"/>
              </w:rPr>
              <w:t xml:space="preserve">МИФИЧЕСКИЙ ОЛИМП </w:t>
            </w:r>
          </w:p>
          <w:p w14:paraId="0D504E01" w14:textId="77777777" w:rsidR="00793446" w:rsidRPr="00FF374F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8080"/>
                <w:sz w:val="20"/>
                <w:szCs w:val="20"/>
                <w:lang w:val="ru-RU"/>
              </w:rPr>
            </w:pPr>
          </w:p>
          <w:p w14:paraId="5CCD3ADA" w14:textId="77777777" w:rsidR="00793446" w:rsidRDefault="00793446" w:rsidP="00667326">
            <w:pPr>
              <w:spacing w:after="0" w:line="240" w:lineRule="auto"/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</w:pPr>
            <w:r w:rsidRPr="000C2ACB"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  <w:t>Проводиться в инд. порядке в любой день</w:t>
            </w:r>
            <w:r>
              <w:rPr>
                <w:rFonts w:ascii="Verdana" w:hAnsi="Verdana"/>
                <w:noProof/>
                <w:color w:val="auto"/>
                <w:sz w:val="20"/>
                <w:szCs w:val="20"/>
                <w:lang w:val="ru-RU"/>
              </w:rPr>
              <w:t xml:space="preserve"> кроме вторника и дней указанных ниже</w:t>
            </w:r>
          </w:p>
          <w:p w14:paraId="4857A9C4" w14:textId="77777777" w:rsidR="00793446" w:rsidRPr="000C2ACB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5A96309B" w14:textId="377B82F0" w:rsidR="00793446" w:rsidRPr="002651C6" w:rsidRDefault="00255E78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en-US"/>
              </w:rPr>
            </w:pPr>
            <w:r w:rsidRPr="00350EEC">
              <w:rPr>
                <w:rFonts w:ascii="Verdana" w:hAnsi="Verdana"/>
                <w:b/>
                <w:noProof/>
                <w:sz w:val="20"/>
              </w:rPr>
              <w:drawing>
                <wp:inline distT="0" distB="0" distL="0" distR="0" wp14:anchorId="185B075C" wp14:editId="7736038C">
                  <wp:extent cx="2657475" cy="1781175"/>
                  <wp:effectExtent l="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38978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en-US"/>
              </w:rPr>
            </w:pPr>
          </w:p>
          <w:p w14:paraId="244D8E4C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 xml:space="preserve">Продолжительность: </w:t>
            </w:r>
          </w:p>
          <w:p w14:paraId="4E58BAF2" w14:textId="20B10CB6" w:rsidR="00793446" w:rsidRPr="002651C6" w:rsidRDefault="00255E78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6</w:t>
            </w:r>
            <w:r w:rsidR="00793446"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 часа</w:t>
            </w:r>
          </w:p>
          <w:p w14:paraId="3D08BEBD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138A36EC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 xml:space="preserve">Что включено </w:t>
            </w:r>
          </w:p>
          <w:p w14:paraId="3869C28B" w14:textId="52E6CCB9" w:rsidR="00793446" w:rsidRPr="002651C6" w:rsidRDefault="00793446" w:rsidP="00255E78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</w:t>
            </w:r>
            <w:r w:rsidR="00255E78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Русскоговорящий гид</w:t>
            </w:r>
          </w:p>
          <w:p w14:paraId="4C591AEC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-Транспортировка на комфортабельном автомобиле </w:t>
            </w:r>
          </w:p>
          <w:p w14:paraId="116AB411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-Вода</w:t>
            </w:r>
          </w:p>
          <w:p w14:paraId="458AABF8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73F420FB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 xml:space="preserve">Что НЕ включено </w:t>
            </w:r>
          </w:p>
          <w:p w14:paraId="77A23FDB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-Закуски, напитки или питание</w:t>
            </w:r>
          </w:p>
          <w:p w14:paraId="15BFFD19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4194E02E" w14:textId="7B48C9B8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6067" w:type="dxa"/>
          </w:tcPr>
          <w:p w14:paraId="076923A6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5E7BA6AA" w14:textId="77777777" w:rsidR="00255E78" w:rsidRDefault="00255E78" w:rsidP="00255E78">
            <w:pPr>
              <w:pStyle w:val="a0"/>
              <w:rPr>
                <w:rFonts w:ascii="Verdana" w:hAnsi="Verdana"/>
                <w:color w:val="auto"/>
                <w:sz w:val="20"/>
                <w:lang w:val="ru-RU"/>
              </w:rPr>
            </w:pPr>
            <w:r w:rsidRPr="00350EEC">
              <w:rPr>
                <w:rFonts w:ascii="Verdana" w:hAnsi="Verdana"/>
                <w:color w:val="auto"/>
                <w:sz w:val="20"/>
                <w:lang w:val="ru-RU"/>
              </w:rPr>
              <w:t xml:space="preserve">Поездка на склоны величественного Олимпа, древнюю обитель богов. </w:t>
            </w:r>
          </w:p>
          <w:p w14:paraId="7AA66085" w14:textId="77777777" w:rsidR="00255E78" w:rsidRDefault="00255E78" w:rsidP="00255E78">
            <w:pPr>
              <w:pStyle w:val="a0"/>
              <w:rPr>
                <w:rFonts w:ascii="Verdana" w:hAnsi="Verdana"/>
                <w:color w:val="auto"/>
                <w:sz w:val="20"/>
                <w:lang w:val="ru-RU"/>
              </w:rPr>
            </w:pPr>
          </w:p>
          <w:p w14:paraId="183D94E6" w14:textId="77777777" w:rsidR="00255E78" w:rsidRDefault="00255E78" w:rsidP="00255E78">
            <w:pPr>
              <w:pStyle w:val="a0"/>
              <w:rPr>
                <w:rFonts w:ascii="Verdana" w:hAnsi="Verdana"/>
                <w:color w:val="auto"/>
                <w:sz w:val="20"/>
                <w:lang w:val="ru-RU"/>
              </w:rPr>
            </w:pPr>
            <w:r w:rsidRPr="00350EEC">
              <w:rPr>
                <w:rFonts w:ascii="Verdana" w:hAnsi="Verdana"/>
                <w:color w:val="auto"/>
                <w:sz w:val="20"/>
                <w:lang w:val="ru-RU"/>
              </w:rPr>
              <w:t>Поднимаясь на Олимп, вы услышите увлекательный рассказ о пантеоне греческих богов и насладитесь магической красотой Олимпийской гряды, окутанной теплым туманом и облаками, которые будут проплывать недалеко от Вас.</w:t>
            </w:r>
          </w:p>
          <w:p w14:paraId="79986611" w14:textId="5BD1BC9C" w:rsidR="00255E78" w:rsidRPr="00350EEC" w:rsidRDefault="00255E78" w:rsidP="00255E78">
            <w:pPr>
              <w:pStyle w:val="a0"/>
              <w:rPr>
                <w:rFonts w:ascii="Verdana" w:hAnsi="Verdana"/>
                <w:color w:val="auto"/>
                <w:sz w:val="20"/>
                <w:lang w:val="ru-RU"/>
              </w:rPr>
            </w:pPr>
            <w:r w:rsidRPr="00350EEC">
              <w:rPr>
                <w:rFonts w:ascii="Verdana" w:hAnsi="Verdana"/>
                <w:color w:val="auto"/>
                <w:sz w:val="20"/>
                <w:lang w:val="ru-RU"/>
              </w:rPr>
              <w:t xml:space="preserve"> </w:t>
            </w:r>
          </w:p>
          <w:p w14:paraId="69FE4BBC" w14:textId="77777777" w:rsidR="00255E78" w:rsidRDefault="00255E78" w:rsidP="00255E78">
            <w:pPr>
              <w:pStyle w:val="a0"/>
              <w:rPr>
                <w:rFonts w:ascii="Verdana" w:hAnsi="Verdana"/>
                <w:color w:val="auto"/>
                <w:sz w:val="20"/>
                <w:lang w:val="ru-RU"/>
              </w:rPr>
            </w:pPr>
            <w:r w:rsidRPr="00350EEC">
              <w:rPr>
                <w:rFonts w:ascii="Verdana" w:hAnsi="Verdana"/>
                <w:i/>
                <w:iCs/>
                <w:color w:val="5F9DA9"/>
                <w:sz w:val="20"/>
                <w:lang w:val="ru-RU"/>
              </w:rPr>
              <w:t>●</w:t>
            </w:r>
            <w:r w:rsidRPr="00350EEC">
              <w:rPr>
                <w:rFonts w:ascii="Verdana" w:hAnsi="Verdana"/>
                <w:i/>
                <w:iCs/>
                <w:color w:val="auto"/>
                <w:sz w:val="20"/>
                <w:lang w:val="ru-RU"/>
              </w:rPr>
              <w:t xml:space="preserve"> </w:t>
            </w:r>
            <w:r w:rsidRPr="00350EEC">
              <w:rPr>
                <w:rFonts w:ascii="Verdana" w:hAnsi="Verdana"/>
                <w:color w:val="auto"/>
                <w:sz w:val="20"/>
                <w:lang w:val="ru-RU"/>
              </w:rPr>
              <w:t>Литохоро – подножие Олимпа</w:t>
            </w:r>
          </w:p>
          <w:p w14:paraId="79D5DE51" w14:textId="77777777" w:rsidR="00255E78" w:rsidRDefault="00255E78" w:rsidP="00255E78">
            <w:pPr>
              <w:pStyle w:val="a0"/>
              <w:rPr>
                <w:rFonts w:ascii="Verdana" w:hAnsi="Verdana"/>
                <w:color w:val="auto"/>
                <w:sz w:val="20"/>
                <w:lang w:val="ru-RU"/>
              </w:rPr>
            </w:pPr>
          </w:p>
          <w:p w14:paraId="3AA03037" w14:textId="77777777" w:rsidR="00255E78" w:rsidRDefault="00255E78" w:rsidP="00255E78">
            <w:pPr>
              <w:pStyle w:val="a0"/>
              <w:rPr>
                <w:rFonts w:ascii="Verdana" w:hAnsi="Verdana"/>
                <w:color w:val="auto"/>
                <w:sz w:val="20"/>
                <w:lang w:val="ru-RU"/>
              </w:rPr>
            </w:pPr>
            <w:r w:rsidRPr="00350EEC">
              <w:rPr>
                <w:rFonts w:ascii="Verdana" w:hAnsi="Verdana"/>
                <w:i/>
                <w:iCs/>
                <w:color w:val="5F9DA9"/>
                <w:sz w:val="20"/>
                <w:lang w:val="ru-RU"/>
              </w:rPr>
              <w:t>●</w:t>
            </w:r>
            <w:r w:rsidRPr="00350EEC">
              <w:rPr>
                <w:rFonts w:ascii="Verdana" w:hAnsi="Verdana"/>
                <w:color w:val="auto"/>
                <w:sz w:val="20"/>
                <w:lang w:val="ru-RU"/>
              </w:rPr>
              <w:t xml:space="preserve"> монастырь Старого Св. Дионисоса (высота 800 м)</w:t>
            </w:r>
          </w:p>
          <w:p w14:paraId="2FA32762" w14:textId="77777777" w:rsidR="00255E78" w:rsidRDefault="00255E78" w:rsidP="00255E78">
            <w:pPr>
              <w:pStyle w:val="a0"/>
              <w:rPr>
                <w:rFonts w:ascii="Verdana" w:hAnsi="Verdana"/>
                <w:i/>
                <w:iCs/>
                <w:color w:val="5F9DA9"/>
                <w:sz w:val="20"/>
                <w:lang w:val="ru-RU"/>
              </w:rPr>
            </w:pPr>
          </w:p>
          <w:p w14:paraId="7CACD7FD" w14:textId="77777777" w:rsidR="00255E78" w:rsidRDefault="00255E78" w:rsidP="00255E78">
            <w:pPr>
              <w:pStyle w:val="a0"/>
              <w:rPr>
                <w:rFonts w:ascii="Verdana" w:hAnsi="Verdana"/>
                <w:color w:val="auto"/>
                <w:sz w:val="20"/>
                <w:lang w:val="ru-RU"/>
              </w:rPr>
            </w:pPr>
            <w:r w:rsidRPr="00350EEC">
              <w:rPr>
                <w:rFonts w:ascii="Verdana" w:hAnsi="Verdana"/>
                <w:i/>
                <w:iCs/>
                <w:color w:val="5F9DA9"/>
                <w:sz w:val="20"/>
                <w:lang w:val="ru-RU"/>
              </w:rPr>
              <w:t>●</w:t>
            </w:r>
            <w:r w:rsidRPr="00350EEC">
              <w:rPr>
                <w:rFonts w:ascii="Verdana" w:hAnsi="Verdana"/>
                <w:color w:val="auto"/>
                <w:sz w:val="20"/>
                <w:lang w:val="ru-RU"/>
              </w:rPr>
              <w:t xml:space="preserve">горный маршрут и прогулка по национальному парку Олимпа от Святой Пещеры и ущелья с небольшими водопадами Олимпа до местечка Прионья (высота 1100 м). </w:t>
            </w:r>
          </w:p>
          <w:p w14:paraId="72B35B98" w14:textId="77777777" w:rsidR="00255E78" w:rsidRDefault="00255E78" w:rsidP="00255E78">
            <w:pPr>
              <w:pStyle w:val="a0"/>
              <w:rPr>
                <w:rFonts w:ascii="Verdana" w:hAnsi="Verdana"/>
                <w:i/>
                <w:iCs/>
                <w:color w:val="5F9DA9"/>
                <w:sz w:val="20"/>
                <w:lang w:val="ru-RU"/>
              </w:rPr>
            </w:pPr>
          </w:p>
          <w:p w14:paraId="669082C6" w14:textId="0DE704E4" w:rsidR="00255E78" w:rsidRPr="00350EEC" w:rsidRDefault="00255E78" w:rsidP="00255E78">
            <w:pPr>
              <w:pStyle w:val="a0"/>
              <w:rPr>
                <w:rFonts w:ascii="Verdana" w:hAnsi="Verdana"/>
                <w:color w:val="auto"/>
                <w:sz w:val="20"/>
                <w:lang w:val="ru-RU"/>
              </w:rPr>
            </w:pPr>
            <w:r w:rsidRPr="00350EEC">
              <w:rPr>
                <w:rFonts w:ascii="Verdana" w:hAnsi="Verdana"/>
                <w:i/>
                <w:iCs/>
                <w:color w:val="5F9DA9"/>
                <w:sz w:val="20"/>
                <w:lang w:val="ru-RU"/>
              </w:rPr>
              <w:t>●</w:t>
            </w:r>
            <w:r w:rsidRPr="00350EEC">
              <w:rPr>
                <w:rFonts w:ascii="Verdana" w:hAnsi="Verdana"/>
                <w:i/>
                <w:iCs/>
                <w:color w:val="auto"/>
                <w:sz w:val="20"/>
                <w:lang w:val="ru-RU"/>
              </w:rPr>
              <w:t xml:space="preserve"> </w:t>
            </w:r>
            <w:r w:rsidRPr="00350EEC">
              <w:rPr>
                <w:rFonts w:ascii="Verdana" w:hAnsi="Verdana"/>
                <w:color w:val="auto"/>
                <w:sz w:val="20"/>
                <w:lang w:val="ru-RU"/>
              </w:rPr>
              <w:t>Завершит нашу поездку обед в горной таверне на лоне природы (по желанию</w:t>
            </w:r>
            <w:r>
              <w:rPr>
                <w:rFonts w:ascii="Verdana" w:hAnsi="Verdana"/>
                <w:color w:val="auto"/>
                <w:sz w:val="20"/>
                <w:lang w:val="ru-RU"/>
              </w:rPr>
              <w:t xml:space="preserve"> за доплату</w:t>
            </w:r>
            <w:r w:rsidRPr="00350EEC">
              <w:rPr>
                <w:rFonts w:ascii="Verdana" w:hAnsi="Verdana"/>
                <w:color w:val="auto"/>
                <w:sz w:val="20"/>
                <w:lang w:val="ru-RU"/>
              </w:rPr>
              <w:t>).</w:t>
            </w:r>
          </w:p>
          <w:p w14:paraId="19D2C326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31A720BF" w14:textId="2A65932B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</w:tc>
      </w:tr>
      <w:tr w:rsidR="00793446" w:rsidRPr="00D868D9" w14:paraId="682D6BC2" w14:textId="77777777" w:rsidTr="00667326">
        <w:trPr>
          <w:trHeight w:val="6253"/>
        </w:trPr>
        <w:tc>
          <w:tcPr>
            <w:tcW w:w="4281" w:type="dxa"/>
          </w:tcPr>
          <w:p w14:paraId="5BC747DA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8080"/>
                <w:sz w:val="20"/>
                <w:szCs w:val="20"/>
                <w:lang w:val="ru-RU"/>
              </w:rPr>
            </w:pPr>
          </w:p>
          <w:p w14:paraId="071C4E3D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8080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008080"/>
                <w:sz w:val="20"/>
                <w:szCs w:val="20"/>
                <w:lang w:val="ru-RU"/>
              </w:rPr>
              <w:t>СВЯТЫЕ ПРАВОСЛАВНЫЕ МЕСТА ГОРОДА САЛОНИКИ</w:t>
            </w:r>
          </w:p>
          <w:p w14:paraId="63F23E0B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5F431B90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en-US"/>
              </w:rPr>
            </w:pPr>
            <w:r w:rsidRPr="002651C6">
              <w:rPr>
                <w:rFonts w:ascii="Verdana" w:hAnsi="Verdana"/>
                <w:b/>
                <w:bCs/>
                <w:noProof/>
                <w:color w:val="auto"/>
                <w:sz w:val="20"/>
                <w:lang w:val="en-US"/>
              </w:rPr>
              <w:drawing>
                <wp:inline distT="0" distB="0" distL="0" distR="0" wp14:anchorId="10291EB6" wp14:editId="148BE704">
                  <wp:extent cx="2524125" cy="1676400"/>
                  <wp:effectExtent l="0" t="0" r="9525" b="0"/>
                  <wp:docPr id="1956326120" name="Picture 1956326120" descr="A well in a brick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326120" name="Picture 1956326120" descr="A well in a brick roo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854EE9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en-US"/>
              </w:rPr>
            </w:pPr>
          </w:p>
          <w:p w14:paraId="11311431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Продолжительность:</w:t>
            </w:r>
          </w:p>
          <w:p w14:paraId="22E06396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6 часов</w:t>
            </w:r>
          </w:p>
          <w:p w14:paraId="1559256C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17FD4EFE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включено:</w:t>
            </w:r>
          </w:p>
          <w:p w14:paraId="6BCC26EF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-Паломнический гид</w:t>
            </w:r>
          </w:p>
          <w:p w14:paraId="11FE95AA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-Транспортировка на комфортабельном автомобиле </w:t>
            </w:r>
          </w:p>
          <w:p w14:paraId="6EC05187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-Вода </w:t>
            </w:r>
          </w:p>
          <w:p w14:paraId="63049FC7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43727953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Что НЕ включено:</w:t>
            </w:r>
          </w:p>
          <w:p w14:paraId="19A52B70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-Закуски, напитки или еда</w:t>
            </w:r>
          </w:p>
          <w:p w14:paraId="708029B2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7FCC92D6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Важная информация:</w:t>
            </w:r>
          </w:p>
          <w:p w14:paraId="662A21A3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Обратите внимание, что во время посещения монастырей действует строгий дресс-код: плечи должны быть закрыты, мужчины должны носить длинные брюки, а женщины - длинные юбки. Если у вас нет такой одежды, то вас могут не впустить в помещение.</w:t>
            </w:r>
          </w:p>
          <w:p w14:paraId="79595AD4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6067" w:type="dxa"/>
          </w:tcPr>
          <w:p w14:paraId="73FE7771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043910C8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DF31F0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Паломничество в Салониках подарит вам самый ценный духовный и религиозный опыт. Вы сможете посетить крепостные стены, откуда открывается прекрасный панорамный вид на весь город, а также основные святые места и туристические достопримечательности.</w:t>
            </w:r>
          </w:p>
          <w:p w14:paraId="1C457D55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30E5F3F5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DF31F0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Посетите церковь Святого Димитрия (покровителя Салоник), святой монастырь Святой Феодоры, где хранятся ее святые мощи, соборную церковь Агия София (которая была построена как копия Агия София в Стамбуле), катакомбы Святого Иоанна Крестителя.</w:t>
            </w:r>
          </w:p>
          <w:p w14:paraId="00CCBBD3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494E3B82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DF31F0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У вас также будет возможность помолиться в Митрополии города Салоники - храме, где покоятся мощи святого Григория Паламы.</w:t>
            </w:r>
          </w:p>
          <w:p w14:paraId="594DCA5C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18591273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DF31F0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В конце программы у вас будет свободное время для прогулки по красивому центру города.</w:t>
            </w:r>
          </w:p>
          <w:p w14:paraId="2C259640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3901F23D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DF31F0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И наша последняя остановка будет в церкви Святой Анастасии Узорешительницы и Святом монастыре Святого Иоанна Богослова в Суроти.</w:t>
            </w:r>
          </w:p>
          <w:p w14:paraId="1AB6D199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7293A056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DF31F0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Во время экскурсии вы посетите:</w:t>
            </w:r>
          </w:p>
          <w:p w14:paraId="247B0791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DF31F0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Церковь Святого Димитрия, Церковь Святой Феодоры Мироточивой, Агия София, катакомбы Святого Иоанна Крестителя, монастырь Святой Анастасии.</w:t>
            </w:r>
          </w:p>
          <w:p w14:paraId="1EDE1720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4929EB1C" w14:textId="77777777" w:rsidR="00793446" w:rsidRPr="00DF31F0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</w:tc>
      </w:tr>
      <w:tr w:rsidR="00793446" w:rsidRPr="00D868D9" w14:paraId="6CA05F18" w14:textId="77777777" w:rsidTr="00667326">
        <w:trPr>
          <w:trHeight w:val="6253"/>
        </w:trPr>
        <w:tc>
          <w:tcPr>
            <w:tcW w:w="4281" w:type="dxa"/>
          </w:tcPr>
          <w:p w14:paraId="318BE278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008080"/>
                <w:sz w:val="20"/>
                <w:szCs w:val="20"/>
                <w:lang w:val="en-US"/>
              </w:rPr>
            </w:pPr>
            <w:r w:rsidRPr="002651C6">
              <w:rPr>
                <w:rFonts w:ascii="Verdana" w:hAnsi="Verdana"/>
                <w:b/>
                <w:bCs/>
                <w:color w:val="008080"/>
                <w:sz w:val="20"/>
                <w:szCs w:val="20"/>
                <w:lang w:val="en-US"/>
              </w:rPr>
              <w:lastRenderedPageBreak/>
              <w:t xml:space="preserve">ШОПИНГ ПО САЛОНИКАМ </w:t>
            </w:r>
          </w:p>
          <w:p w14:paraId="5E7BEC22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en-US"/>
              </w:rPr>
            </w:pPr>
          </w:p>
          <w:p w14:paraId="531ECCB0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en-US"/>
              </w:rPr>
            </w:pPr>
            <w:r w:rsidRPr="002651C6">
              <w:rPr>
                <w:rFonts w:ascii="Verdana" w:hAnsi="Verdana"/>
                <w:b/>
                <w:bCs/>
                <w:noProof/>
                <w:color w:val="auto"/>
                <w:sz w:val="20"/>
                <w:lang w:val="en-US"/>
              </w:rPr>
              <w:drawing>
                <wp:inline distT="0" distB="0" distL="0" distR="0" wp14:anchorId="562A2F16" wp14:editId="2B5D4665">
                  <wp:extent cx="2512060" cy="3566160"/>
                  <wp:effectExtent l="0" t="0" r="2540" b="0"/>
                  <wp:docPr id="572636674" name="Picture 572636674" descr="A person sitting in a shopping c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36674" name="Picture 572636674" descr="A person sitting in a shopping c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356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9F4AD6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en-US"/>
              </w:rPr>
            </w:pPr>
          </w:p>
          <w:p w14:paraId="7D06D7D8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Продолжительность:</w:t>
            </w:r>
          </w:p>
          <w:p w14:paraId="0A936D16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6 часов</w:t>
            </w:r>
          </w:p>
          <w:p w14:paraId="54CCA2F5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49947329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 xml:space="preserve">Что включено: </w:t>
            </w:r>
          </w:p>
          <w:p w14:paraId="5F12C3C9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-Трансфер в торговые районы города Салоники на комфортабельном транспорте.</w:t>
            </w:r>
          </w:p>
          <w:p w14:paraId="6DEDD254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-Вода в автобусе </w:t>
            </w:r>
          </w:p>
          <w:p w14:paraId="57AAD853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5039D313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 xml:space="preserve">Что не включено: </w:t>
            </w:r>
          </w:p>
          <w:p w14:paraId="55636175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-Любые личные расходы</w:t>
            </w:r>
          </w:p>
          <w:p w14:paraId="609EB260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</w:p>
          <w:p w14:paraId="432DE3CB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  <w:t>Примечания:</w:t>
            </w:r>
          </w:p>
          <w:p w14:paraId="5288B132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Маленькие местные магазины в Салониках обычно открыты с 9 утра до 2 часов дня, а три раза в неделю они также открыты с 17.30 до 21 часа.</w:t>
            </w:r>
          </w:p>
          <w:p w14:paraId="6102ABD2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6067" w:type="dxa"/>
          </w:tcPr>
          <w:p w14:paraId="3E867D44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48807BB6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Любите шопинг? Значит эта экскурсия для Вас! </w:t>
            </w:r>
          </w:p>
          <w:p w14:paraId="0416BF13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77ACFA17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Самым популярным местом для покупок в Салониках является центр города. Хотя он и небольшой, на улицах Цимиски, Эрму и Эгнатиас вы найдете множество магазинов, где можно купить всё, что душе угодно. К тому же, здесь расположены множество уютных кофеен и ресторанов, где можно отдохнуть после насыщенного шопинга.</w:t>
            </w:r>
          </w:p>
          <w:p w14:paraId="42033B6B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110B437A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Но это еще не все! В центре города также расположены открытые рынки, напоминающие восточные базары, где можно купить местные товары, продукты питания, ювелирные изделия, одежду и обувь. Особенно популярным является рынок Модиано, где можно почувствовать действительно традиционную атмосферу.</w:t>
            </w:r>
          </w:p>
          <w:p w14:paraId="78285D5C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3F927B8C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Но если вы хотите большого разнообразия и комфорта, то обязательно стоит посетить торговый центр Медитеранеан Космос - самый большой на Балканах. Здесь вы найдете все, что нужно, и даже больше: магазины одежды, ювелирные изделия, продукты питания, а также множество кафе и ресторанов. А если вы хотите развлечься, то прямо напротив торгового центра расположен парк аттракционов.</w:t>
            </w:r>
          </w:p>
          <w:p w14:paraId="719A7DB4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4ED5460B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Но это еще не все! На окраине города есть несколько аутлет-моллов, где можно найти настоящие сокровища по выгодным ценам. Так что, если вы настоящий охотник за покупками, то вам обязательно стоит заглянуть туда.</w:t>
            </w:r>
          </w:p>
          <w:p w14:paraId="66ED0450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color w:val="auto"/>
                <w:sz w:val="20"/>
                <w:szCs w:val="20"/>
                <w:lang w:val="ru-RU"/>
              </w:rPr>
            </w:pPr>
          </w:p>
          <w:p w14:paraId="2DCB559E" w14:textId="77777777" w:rsidR="00793446" w:rsidRPr="002651C6" w:rsidRDefault="00793446" w:rsidP="00667326">
            <w:pPr>
              <w:spacing w:after="0" w:line="240" w:lineRule="auto"/>
              <w:rPr>
                <w:rFonts w:ascii="Verdana" w:hAnsi="Verdana"/>
                <w:b/>
                <w:bCs/>
                <w:color w:val="auto"/>
                <w:sz w:val="20"/>
                <w:szCs w:val="20"/>
                <w:lang w:val="ru-RU"/>
              </w:rPr>
            </w:pPr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Не упустите возможность побаловать себя шопингом в Салониках </w:t>
            </w:r>
            <w:proofErr w:type="gramStart"/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>- это</w:t>
            </w:r>
            <w:proofErr w:type="gramEnd"/>
            <w:r w:rsidRPr="002651C6">
              <w:rPr>
                <w:rFonts w:ascii="Verdana" w:hAnsi="Verdana"/>
                <w:color w:val="auto"/>
                <w:sz w:val="20"/>
                <w:szCs w:val="20"/>
                <w:lang w:val="ru-RU"/>
              </w:rPr>
              <w:t xml:space="preserve"> будет незабываемый опыт!</w:t>
            </w:r>
          </w:p>
        </w:tc>
      </w:tr>
    </w:tbl>
    <w:p w14:paraId="5F6D0D9C" w14:textId="77777777" w:rsidR="00793446" w:rsidRPr="002651C6" w:rsidRDefault="00793446" w:rsidP="007934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p w14:paraId="75AFF71B" w14:textId="77777777" w:rsidR="00793446" w:rsidRPr="002651C6" w:rsidRDefault="00793446" w:rsidP="007934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bookmarkEnd w:id="0"/>
    <w:p w14:paraId="45C966B4" w14:textId="77777777" w:rsidR="00793446" w:rsidRPr="007256D9" w:rsidRDefault="00793446" w:rsidP="00005346">
      <w:pPr>
        <w:spacing w:after="0"/>
        <w:rPr>
          <w:rFonts w:ascii="Verdana" w:eastAsiaTheme="minorHAnsi" w:hAnsi="Verdana" w:cstheme="minorBidi"/>
          <w:color w:val="auto"/>
          <w:sz w:val="20"/>
          <w:lang w:val="ru-RU"/>
        </w:rPr>
      </w:pPr>
    </w:p>
    <w:sectPr w:rsidR="00793446" w:rsidRPr="007256D9" w:rsidSect="008B252D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888" w:right="566" w:bottom="66" w:left="42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7927AE" w14:textId="77777777" w:rsidR="008B252D" w:rsidRDefault="008B252D">
      <w:pPr>
        <w:spacing w:after="0" w:line="240" w:lineRule="auto"/>
      </w:pPr>
      <w:r>
        <w:separator/>
      </w:r>
    </w:p>
  </w:endnote>
  <w:endnote w:type="continuationSeparator" w:id="0">
    <w:p w14:paraId="0EFB2B87" w14:textId="77777777" w:rsidR="008B252D" w:rsidRDefault="008B2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Demi"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5"/>
    </w:tblGrid>
    <w:tr w:rsidR="00115663" w:rsidRPr="004A07D1" w14:paraId="598BFACA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72344019" w14:textId="710270CE" w:rsidR="00115663" w:rsidRPr="004A07D1" w:rsidRDefault="0053386B" w:rsidP="00115663">
          <w:pPr>
            <w:pStyle w:val="a7"/>
            <w:spacing w:after="0"/>
            <w:jc w:val="left"/>
          </w:pPr>
          <w:r w:rsidRPr="005D2BA6">
            <w:rPr>
              <w:noProof/>
            </w:rPr>
            <w:drawing>
              <wp:inline distT="0" distB="0" distL="0" distR="0" wp14:anchorId="0C29A28F" wp14:editId="60B092F3">
                <wp:extent cx="7877175" cy="1000125"/>
                <wp:effectExtent l="0" t="0" r="0" b="0"/>
                <wp:docPr id="1821801025" name="Εικόνα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71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RPr="004A07D1" w14:paraId="2EB81092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6A8FEE5B" w14:textId="73195F5E" w:rsidR="002E1A5A" w:rsidRPr="004A07D1" w:rsidRDefault="0053386B" w:rsidP="002E1A5A">
          <w:pPr>
            <w:pStyle w:val="a7"/>
            <w:spacing w:after="0"/>
          </w:pPr>
          <w:r w:rsidRPr="005D2BA6">
            <w:rPr>
              <w:noProof/>
              <w:lang w:bidi="el-GR"/>
            </w:rPr>
            <w:drawing>
              <wp:inline distT="0" distB="0" distL="0" distR="0" wp14:anchorId="344E1008" wp14:editId="296A6E62">
                <wp:extent cx="8553450" cy="971550"/>
                <wp:effectExtent l="0" t="0" r="0" b="0"/>
                <wp:docPr id="784055304" name="Εικόνα 21" descr="σχέδιο πράσινων κυμάτω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21" descr="σχέδιο πράσινων κυμάτω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34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DA42F0" w14:textId="77777777" w:rsidR="008B252D" w:rsidRDefault="008B252D">
      <w:pPr>
        <w:spacing w:after="0" w:line="240" w:lineRule="auto"/>
      </w:pPr>
      <w:r>
        <w:separator/>
      </w:r>
    </w:p>
  </w:footnote>
  <w:footnote w:type="continuationSeparator" w:id="0">
    <w:p w14:paraId="740C21FB" w14:textId="77777777" w:rsidR="008B252D" w:rsidRDefault="008B2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01"/>
    </w:tblGrid>
    <w:tr w:rsidR="00115663" w:rsidRPr="004A07D1" w14:paraId="4883925E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70C4C9EE" w14:textId="4797D609" w:rsidR="00115663" w:rsidRPr="004A07D1" w:rsidRDefault="00115663" w:rsidP="00115663">
          <w:pPr>
            <w:pStyle w:val="a5"/>
          </w:pP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31F0A0" w14:textId="77777777" w:rsidR="00E71405" w:rsidRDefault="007E3A99">
    <w:r>
      <w:rPr>
        <w:lang w:bidi="el-G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8A6A10"/>
    <w:multiLevelType w:val="hybridMultilevel"/>
    <w:tmpl w:val="64AA58E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6E4CA2"/>
    <w:multiLevelType w:val="hybridMultilevel"/>
    <w:tmpl w:val="6CA803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FC00A77"/>
    <w:multiLevelType w:val="hybridMultilevel"/>
    <w:tmpl w:val="4F642C5C"/>
    <w:lvl w:ilvl="0" w:tplc="0DA0F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40A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B05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065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1C4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F29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EB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C44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BAC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6D86CBA"/>
    <w:multiLevelType w:val="hybridMultilevel"/>
    <w:tmpl w:val="AA0ADBF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372301">
    <w:abstractNumId w:val="9"/>
  </w:num>
  <w:num w:numId="2" w16cid:durableId="601256092">
    <w:abstractNumId w:val="7"/>
  </w:num>
  <w:num w:numId="3" w16cid:durableId="1523982022">
    <w:abstractNumId w:val="6"/>
  </w:num>
  <w:num w:numId="4" w16cid:durableId="35934343">
    <w:abstractNumId w:val="5"/>
  </w:num>
  <w:num w:numId="5" w16cid:durableId="754470582">
    <w:abstractNumId w:val="4"/>
  </w:num>
  <w:num w:numId="6" w16cid:durableId="1784686067">
    <w:abstractNumId w:val="8"/>
  </w:num>
  <w:num w:numId="7" w16cid:durableId="570576440">
    <w:abstractNumId w:val="3"/>
  </w:num>
  <w:num w:numId="8" w16cid:durableId="1447038158">
    <w:abstractNumId w:val="2"/>
  </w:num>
  <w:num w:numId="9" w16cid:durableId="1050110011">
    <w:abstractNumId w:val="1"/>
  </w:num>
  <w:num w:numId="10" w16cid:durableId="1746102618">
    <w:abstractNumId w:val="0"/>
  </w:num>
  <w:num w:numId="11" w16cid:durableId="185560590">
    <w:abstractNumId w:val="10"/>
  </w:num>
  <w:num w:numId="12" w16cid:durableId="1975984617">
    <w:abstractNumId w:val="13"/>
  </w:num>
  <w:num w:numId="13" w16cid:durableId="273483532">
    <w:abstractNumId w:val="11"/>
  </w:num>
  <w:num w:numId="14" w16cid:durableId="30389716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AB"/>
    <w:rsid w:val="000040D1"/>
    <w:rsid w:val="00005346"/>
    <w:rsid w:val="00010DD6"/>
    <w:rsid w:val="00024F1F"/>
    <w:rsid w:val="0003147D"/>
    <w:rsid w:val="00055B9B"/>
    <w:rsid w:val="00060593"/>
    <w:rsid w:val="00066E19"/>
    <w:rsid w:val="000A2E3C"/>
    <w:rsid w:val="000B4BF8"/>
    <w:rsid w:val="000C06C4"/>
    <w:rsid w:val="000C2B46"/>
    <w:rsid w:val="000C2BB2"/>
    <w:rsid w:val="000C2F9F"/>
    <w:rsid w:val="000E0BA0"/>
    <w:rsid w:val="000F2898"/>
    <w:rsid w:val="0010331B"/>
    <w:rsid w:val="00115663"/>
    <w:rsid w:val="00122EE5"/>
    <w:rsid w:val="00132398"/>
    <w:rsid w:val="0016239E"/>
    <w:rsid w:val="00163097"/>
    <w:rsid w:val="00176EAB"/>
    <w:rsid w:val="00181F6D"/>
    <w:rsid w:val="00193F28"/>
    <w:rsid w:val="001A07F5"/>
    <w:rsid w:val="001A1596"/>
    <w:rsid w:val="001C4A9D"/>
    <w:rsid w:val="001E2C83"/>
    <w:rsid w:val="001E42C6"/>
    <w:rsid w:val="001E6095"/>
    <w:rsid w:val="001E6C28"/>
    <w:rsid w:val="001F2292"/>
    <w:rsid w:val="00203BDF"/>
    <w:rsid w:val="002052EC"/>
    <w:rsid w:val="00213EAB"/>
    <w:rsid w:val="00215D1D"/>
    <w:rsid w:val="0022206B"/>
    <w:rsid w:val="00255D57"/>
    <w:rsid w:val="00255E78"/>
    <w:rsid w:val="00270495"/>
    <w:rsid w:val="00274C6A"/>
    <w:rsid w:val="002812CE"/>
    <w:rsid w:val="00281F32"/>
    <w:rsid w:val="002836EA"/>
    <w:rsid w:val="00284AAA"/>
    <w:rsid w:val="002970C9"/>
    <w:rsid w:val="002A779E"/>
    <w:rsid w:val="002B71D9"/>
    <w:rsid w:val="002C319D"/>
    <w:rsid w:val="002D159F"/>
    <w:rsid w:val="002D7F70"/>
    <w:rsid w:val="002E1A5A"/>
    <w:rsid w:val="002E1B7A"/>
    <w:rsid w:val="002E62D6"/>
    <w:rsid w:val="002E6DC4"/>
    <w:rsid w:val="002F36D4"/>
    <w:rsid w:val="002F5F0D"/>
    <w:rsid w:val="00300538"/>
    <w:rsid w:val="00302C04"/>
    <w:rsid w:val="00312210"/>
    <w:rsid w:val="0031516C"/>
    <w:rsid w:val="00317D8B"/>
    <w:rsid w:val="003219F4"/>
    <w:rsid w:val="00324653"/>
    <w:rsid w:val="00331599"/>
    <w:rsid w:val="003403A0"/>
    <w:rsid w:val="00350080"/>
    <w:rsid w:val="00350EEC"/>
    <w:rsid w:val="00361777"/>
    <w:rsid w:val="00361FC2"/>
    <w:rsid w:val="00371F2B"/>
    <w:rsid w:val="0038514E"/>
    <w:rsid w:val="00392A32"/>
    <w:rsid w:val="003A3926"/>
    <w:rsid w:val="003A61C0"/>
    <w:rsid w:val="003C4EA5"/>
    <w:rsid w:val="003E2DBC"/>
    <w:rsid w:val="003E7170"/>
    <w:rsid w:val="003F22AB"/>
    <w:rsid w:val="003F7C02"/>
    <w:rsid w:val="00405C6B"/>
    <w:rsid w:val="00417CC2"/>
    <w:rsid w:val="00422A8E"/>
    <w:rsid w:val="00434BA9"/>
    <w:rsid w:val="00436EAC"/>
    <w:rsid w:val="004532E1"/>
    <w:rsid w:val="00460290"/>
    <w:rsid w:val="00462B10"/>
    <w:rsid w:val="00462B54"/>
    <w:rsid w:val="00463C19"/>
    <w:rsid w:val="00466C11"/>
    <w:rsid w:val="00470A66"/>
    <w:rsid w:val="00476971"/>
    <w:rsid w:val="004A07D1"/>
    <w:rsid w:val="004B08FB"/>
    <w:rsid w:val="004B3CBD"/>
    <w:rsid w:val="004B5EEE"/>
    <w:rsid w:val="004C595E"/>
    <w:rsid w:val="004F3779"/>
    <w:rsid w:val="005016C0"/>
    <w:rsid w:val="00506A2A"/>
    <w:rsid w:val="00512354"/>
    <w:rsid w:val="005142C0"/>
    <w:rsid w:val="005277FC"/>
    <w:rsid w:val="0053386B"/>
    <w:rsid w:val="00535A9A"/>
    <w:rsid w:val="00551F01"/>
    <w:rsid w:val="00560AE3"/>
    <w:rsid w:val="00561FC1"/>
    <w:rsid w:val="00567723"/>
    <w:rsid w:val="00576382"/>
    <w:rsid w:val="00582B32"/>
    <w:rsid w:val="00595A8C"/>
    <w:rsid w:val="005A1E6B"/>
    <w:rsid w:val="005B2A12"/>
    <w:rsid w:val="005D65D0"/>
    <w:rsid w:val="005E7E57"/>
    <w:rsid w:val="006072B2"/>
    <w:rsid w:val="00620729"/>
    <w:rsid w:val="00640299"/>
    <w:rsid w:val="006542CE"/>
    <w:rsid w:val="00655B4D"/>
    <w:rsid w:val="00665640"/>
    <w:rsid w:val="00672DEA"/>
    <w:rsid w:val="00673242"/>
    <w:rsid w:val="00691768"/>
    <w:rsid w:val="006A35F5"/>
    <w:rsid w:val="006C25E4"/>
    <w:rsid w:val="006C455A"/>
    <w:rsid w:val="006C7BD6"/>
    <w:rsid w:val="006D72AE"/>
    <w:rsid w:val="006E6D99"/>
    <w:rsid w:val="006F0367"/>
    <w:rsid w:val="007221C3"/>
    <w:rsid w:val="00735EA4"/>
    <w:rsid w:val="00742935"/>
    <w:rsid w:val="00785068"/>
    <w:rsid w:val="0078726A"/>
    <w:rsid w:val="00793446"/>
    <w:rsid w:val="007C47B4"/>
    <w:rsid w:val="007C4A68"/>
    <w:rsid w:val="007D24B8"/>
    <w:rsid w:val="007E0D6E"/>
    <w:rsid w:val="007E3A99"/>
    <w:rsid w:val="007E7783"/>
    <w:rsid w:val="007F2B66"/>
    <w:rsid w:val="00813E84"/>
    <w:rsid w:val="008146C5"/>
    <w:rsid w:val="00824AD2"/>
    <w:rsid w:val="008362A2"/>
    <w:rsid w:val="00840CD4"/>
    <w:rsid w:val="008658F6"/>
    <w:rsid w:val="00873A50"/>
    <w:rsid w:val="008839ED"/>
    <w:rsid w:val="00893A97"/>
    <w:rsid w:val="008945AC"/>
    <w:rsid w:val="008A1192"/>
    <w:rsid w:val="008B252D"/>
    <w:rsid w:val="008B2B7F"/>
    <w:rsid w:val="008C0E43"/>
    <w:rsid w:val="008C1FF2"/>
    <w:rsid w:val="008D7C4C"/>
    <w:rsid w:val="00904AB2"/>
    <w:rsid w:val="00912571"/>
    <w:rsid w:val="00920CB8"/>
    <w:rsid w:val="009275F0"/>
    <w:rsid w:val="0094383D"/>
    <w:rsid w:val="009439AA"/>
    <w:rsid w:val="0096697F"/>
    <w:rsid w:val="00977A5B"/>
    <w:rsid w:val="00991587"/>
    <w:rsid w:val="009967F4"/>
    <w:rsid w:val="00996992"/>
    <w:rsid w:val="009B1917"/>
    <w:rsid w:val="009B7091"/>
    <w:rsid w:val="009B787E"/>
    <w:rsid w:val="009D3ABD"/>
    <w:rsid w:val="009F15F6"/>
    <w:rsid w:val="00A05AFA"/>
    <w:rsid w:val="00A150DC"/>
    <w:rsid w:val="00A160CD"/>
    <w:rsid w:val="00A45E55"/>
    <w:rsid w:val="00A5105F"/>
    <w:rsid w:val="00A66801"/>
    <w:rsid w:val="00A70A3C"/>
    <w:rsid w:val="00A92B9C"/>
    <w:rsid w:val="00A940A1"/>
    <w:rsid w:val="00AA15DF"/>
    <w:rsid w:val="00AA4D9F"/>
    <w:rsid w:val="00AB0F5F"/>
    <w:rsid w:val="00AB6F42"/>
    <w:rsid w:val="00AC1148"/>
    <w:rsid w:val="00AC3DE4"/>
    <w:rsid w:val="00AD7505"/>
    <w:rsid w:val="00AD77F0"/>
    <w:rsid w:val="00AE18E8"/>
    <w:rsid w:val="00AE6DB3"/>
    <w:rsid w:val="00B0426D"/>
    <w:rsid w:val="00B04F16"/>
    <w:rsid w:val="00B22EC4"/>
    <w:rsid w:val="00B4797F"/>
    <w:rsid w:val="00B51AC0"/>
    <w:rsid w:val="00B54EAE"/>
    <w:rsid w:val="00B552FE"/>
    <w:rsid w:val="00B562EA"/>
    <w:rsid w:val="00B710B3"/>
    <w:rsid w:val="00BA0570"/>
    <w:rsid w:val="00BA52E7"/>
    <w:rsid w:val="00BA5A05"/>
    <w:rsid w:val="00BB0114"/>
    <w:rsid w:val="00BC06ED"/>
    <w:rsid w:val="00BD049C"/>
    <w:rsid w:val="00C12B28"/>
    <w:rsid w:val="00C74395"/>
    <w:rsid w:val="00C76631"/>
    <w:rsid w:val="00CA365C"/>
    <w:rsid w:val="00CB26D9"/>
    <w:rsid w:val="00CB5950"/>
    <w:rsid w:val="00CE2CAB"/>
    <w:rsid w:val="00CE5B44"/>
    <w:rsid w:val="00CE75A9"/>
    <w:rsid w:val="00D00A0B"/>
    <w:rsid w:val="00D04EC3"/>
    <w:rsid w:val="00D26189"/>
    <w:rsid w:val="00D27EC1"/>
    <w:rsid w:val="00D42B1E"/>
    <w:rsid w:val="00D603E9"/>
    <w:rsid w:val="00D7633F"/>
    <w:rsid w:val="00D904CD"/>
    <w:rsid w:val="00D945DB"/>
    <w:rsid w:val="00D96707"/>
    <w:rsid w:val="00DA3668"/>
    <w:rsid w:val="00DC049A"/>
    <w:rsid w:val="00DD03B0"/>
    <w:rsid w:val="00DE0DD0"/>
    <w:rsid w:val="00DE3E34"/>
    <w:rsid w:val="00DE5CAE"/>
    <w:rsid w:val="00E041D6"/>
    <w:rsid w:val="00E07B5B"/>
    <w:rsid w:val="00E14ACA"/>
    <w:rsid w:val="00E27BCA"/>
    <w:rsid w:val="00E30C27"/>
    <w:rsid w:val="00E315EB"/>
    <w:rsid w:val="00E32718"/>
    <w:rsid w:val="00E341B0"/>
    <w:rsid w:val="00E44E17"/>
    <w:rsid w:val="00E4752B"/>
    <w:rsid w:val="00E475BA"/>
    <w:rsid w:val="00E53D09"/>
    <w:rsid w:val="00E558F8"/>
    <w:rsid w:val="00E64FC6"/>
    <w:rsid w:val="00E71405"/>
    <w:rsid w:val="00E802A8"/>
    <w:rsid w:val="00EB04A8"/>
    <w:rsid w:val="00EB18EA"/>
    <w:rsid w:val="00EE35B5"/>
    <w:rsid w:val="00EF0627"/>
    <w:rsid w:val="00EF4B7E"/>
    <w:rsid w:val="00F041A8"/>
    <w:rsid w:val="00F11661"/>
    <w:rsid w:val="00F30A50"/>
    <w:rsid w:val="00F506C4"/>
    <w:rsid w:val="00F5692B"/>
    <w:rsid w:val="00F60308"/>
    <w:rsid w:val="00F7531A"/>
    <w:rsid w:val="00F83039"/>
    <w:rsid w:val="00F87567"/>
    <w:rsid w:val="00FA5F92"/>
    <w:rsid w:val="00FB048A"/>
    <w:rsid w:val="00FB13D7"/>
    <w:rsid w:val="00FC70A4"/>
    <w:rsid w:val="00FD4DE0"/>
    <w:rsid w:val="44841F82"/>
    <w:rsid w:val="461FEFE3"/>
    <w:rsid w:val="638CD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7C94C97"/>
  <w15:chartTrackingRefBased/>
  <w15:docId w15:val="{463211A9-1B13-487C-B9E0-25158CCB2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icrosoft Sans Serif" w:eastAsia="Microsoft Sans Serif" w:hAnsi="Microsoft Sans Serif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9AA"/>
    <w:pPr>
      <w:spacing w:after="160" w:line="259" w:lineRule="auto"/>
    </w:pPr>
    <w:rPr>
      <w:color w:val="000000"/>
      <w:sz w:val="24"/>
      <w:lang w:eastAsia="en-US"/>
    </w:rPr>
  </w:style>
  <w:style w:type="paragraph" w:styleId="1">
    <w:name w:val="heading 1"/>
    <w:basedOn w:val="a"/>
    <w:next w:val="a0"/>
    <w:link w:val="10"/>
    <w:uiPriority w:val="1"/>
    <w:qFormat/>
    <w:rsid w:val="002E1A5A"/>
    <w:pPr>
      <w:keepNext/>
      <w:keepLines/>
      <w:spacing w:before="480" w:after="0"/>
      <w:outlineLvl w:val="0"/>
    </w:pPr>
    <w:rPr>
      <w:rFonts w:ascii="Franklin Gothic Demi" w:eastAsia="Times New Roman" w:hAnsi="Franklin Gothic Demi"/>
      <w:bCs/>
      <w:color w:val="3D5157"/>
      <w:sz w:val="36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FA5F92"/>
    <w:pPr>
      <w:keepNext/>
      <w:keepLines/>
      <w:spacing w:before="40" w:after="0"/>
      <w:outlineLvl w:val="1"/>
    </w:pPr>
    <w:rPr>
      <w:rFonts w:ascii="Franklin Gothic Demi" w:eastAsia="Times New Roman" w:hAnsi="Franklin Gothic Demi"/>
      <w:color w:val="4F6228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FA5F92"/>
    <w:pPr>
      <w:keepNext/>
      <w:keepLines/>
      <w:spacing w:before="40" w:after="0"/>
      <w:outlineLvl w:val="2"/>
    </w:pPr>
    <w:rPr>
      <w:rFonts w:ascii="Franklin Gothic Demi" w:eastAsia="Times New Roman" w:hAnsi="Franklin Gothic Demi"/>
      <w:color w:val="4F6228"/>
      <w:szCs w:val="24"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="Franklin Gothic Demi" w:eastAsia="Times New Roman" w:hAnsi="Franklin Gothic Demi"/>
      <w:i/>
      <w:iCs/>
      <w:color w:val="4F6228"/>
    </w:rPr>
  </w:style>
  <w:style w:type="paragraph" w:styleId="5">
    <w:name w:val="heading 5"/>
    <w:basedOn w:val="a"/>
    <w:next w:val="a"/>
    <w:link w:val="50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="Franklin Gothic Demi" w:eastAsia="Times New Roman" w:hAnsi="Franklin Gothic Demi"/>
      <w:color w:val="4F6228"/>
    </w:rPr>
  </w:style>
  <w:style w:type="paragraph" w:styleId="6">
    <w:name w:val="heading 6"/>
    <w:basedOn w:val="a"/>
    <w:next w:val="a"/>
    <w:link w:val="60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="Franklin Gothic Demi" w:eastAsia="Times New Roman" w:hAnsi="Franklin Gothic Demi"/>
      <w:color w:val="4F6228"/>
    </w:rPr>
  </w:style>
  <w:style w:type="paragraph" w:styleId="7">
    <w:name w:val="heading 7"/>
    <w:basedOn w:val="a"/>
    <w:next w:val="a"/>
    <w:link w:val="70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="Franklin Gothic Demi" w:eastAsia="Times New Roman" w:hAnsi="Franklin Gothic Demi"/>
      <w:i/>
      <w:iCs/>
      <w:color w:val="4F6228"/>
    </w:rPr>
  </w:style>
  <w:style w:type="paragraph" w:styleId="8">
    <w:name w:val="heading 8"/>
    <w:basedOn w:val="a"/>
    <w:next w:val="a"/>
    <w:link w:val="80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="Franklin Gothic Demi" w:eastAsia="Times New Roman" w:hAnsi="Franklin Gothic Demi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="Franklin Gothic Demi" w:eastAsia="Times New Roman" w:hAnsi="Franklin Gothic Demi"/>
      <w:i/>
      <w:iCs/>
      <w:color w:val="272727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rsid w:val="002E1A5A"/>
    <w:rPr>
      <w:rFonts w:ascii="Franklin Gothic Demi" w:eastAsia="Times New Roman" w:hAnsi="Franklin Gothic Demi" w:cs="Times New Roman"/>
      <w:bCs/>
      <w:color w:val="3D5157"/>
      <w:sz w:val="36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a5">
    <w:name w:val="header"/>
    <w:basedOn w:val="a"/>
    <w:link w:val="a6"/>
    <w:uiPriority w:val="99"/>
    <w:unhideWhenUsed/>
  </w:style>
  <w:style w:type="character" w:customStyle="1" w:styleId="a6">
    <w:name w:val="Верхний колонтитул Знак"/>
    <w:basedOn w:val="a1"/>
    <w:link w:val="a5"/>
    <w:uiPriority w:val="99"/>
  </w:style>
  <w:style w:type="paragraph" w:styleId="a7">
    <w:name w:val="footer"/>
    <w:basedOn w:val="a"/>
    <w:link w:val="a8"/>
    <w:uiPriority w:val="99"/>
    <w:unhideWhenUsed/>
    <w:pPr>
      <w:spacing w:after="40"/>
      <w:jc w:val="center"/>
    </w:pPr>
  </w:style>
  <w:style w:type="character" w:customStyle="1" w:styleId="a8">
    <w:name w:val="Нижний колонтитул Знак"/>
    <w:basedOn w:val="a1"/>
    <w:link w:val="a7"/>
    <w:uiPriority w:val="99"/>
  </w:style>
  <w:style w:type="paragraph" w:customStyle="1" w:styleId="a0">
    <w:name w:val="Στοιχεία επικοινωνίας"/>
    <w:basedOn w:val="a"/>
    <w:uiPriority w:val="2"/>
    <w:qFormat/>
    <w:rsid w:val="000F2898"/>
    <w:pPr>
      <w:spacing w:after="0"/>
      <w:contextualSpacing/>
    </w:pPr>
    <w:rPr>
      <w:rFonts w:eastAsia="Times New Roman"/>
      <w:color w:val="607E4C"/>
    </w:rPr>
  </w:style>
  <w:style w:type="paragraph" w:styleId="a9">
    <w:name w:val="Closing"/>
    <w:basedOn w:val="a"/>
    <w:next w:val="aa"/>
    <w:link w:val="ab"/>
    <w:uiPriority w:val="5"/>
    <w:qFormat/>
    <w:rsid w:val="002E1A5A"/>
    <w:pPr>
      <w:spacing w:before="720"/>
    </w:pPr>
    <w:rPr>
      <w:rFonts w:eastAsia="Times New Roman"/>
      <w:bCs/>
      <w:szCs w:val="18"/>
    </w:rPr>
  </w:style>
  <w:style w:type="character" w:customStyle="1" w:styleId="ab">
    <w:name w:val="Прощание Знак"/>
    <w:link w:val="a9"/>
    <w:uiPriority w:val="5"/>
    <w:rsid w:val="002E1A5A"/>
    <w:rPr>
      <w:rFonts w:eastAsia="Times New Roman"/>
      <w:bCs/>
      <w:color w:val="000000"/>
      <w:sz w:val="24"/>
      <w:szCs w:val="18"/>
    </w:rPr>
  </w:style>
  <w:style w:type="paragraph" w:styleId="aa">
    <w:name w:val="Signature"/>
    <w:basedOn w:val="a"/>
    <w:next w:val="a"/>
    <w:link w:val="ac"/>
    <w:uiPriority w:val="6"/>
    <w:qFormat/>
    <w:pPr>
      <w:spacing w:before="720" w:after="280"/>
      <w:contextualSpacing/>
    </w:pPr>
    <w:rPr>
      <w:rFonts w:eastAsia="Times New Roman"/>
      <w:bCs/>
      <w:szCs w:val="18"/>
    </w:rPr>
  </w:style>
  <w:style w:type="character" w:customStyle="1" w:styleId="ac">
    <w:name w:val="Подпись Знак"/>
    <w:link w:val="aa"/>
    <w:uiPriority w:val="6"/>
    <w:rPr>
      <w:rFonts w:eastAsia="Times New Roman"/>
      <w:bCs/>
      <w:szCs w:val="18"/>
    </w:rPr>
  </w:style>
  <w:style w:type="paragraph" w:styleId="ad">
    <w:name w:val="Salutation"/>
    <w:basedOn w:val="a"/>
    <w:next w:val="a"/>
    <w:link w:val="ae"/>
    <w:uiPriority w:val="4"/>
    <w:qFormat/>
    <w:rsid w:val="00E32718"/>
    <w:pPr>
      <w:spacing w:before="440" w:after="180"/>
    </w:pPr>
    <w:rPr>
      <w:rFonts w:eastAsia="Times New Roman"/>
      <w:bCs/>
      <w:szCs w:val="18"/>
    </w:rPr>
  </w:style>
  <w:style w:type="character" w:customStyle="1" w:styleId="ae">
    <w:name w:val="Приветствие Знак"/>
    <w:link w:val="ad"/>
    <w:uiPriority w:val="4"/>
    <w:rsid w:val="00E32718"/>
    <w:rPr>
      <w:rFonts w:eastAsia="Times New Roman"/>
      <w:bCs/>
      <w:color w:val="000000"/>
      <w:sz w:val="24"/>
      <w:szCs w:val="18"/>
    </w:rPr>
  </w:style>
  <w:style w:type="character" w:styleId="af">
    <w:name w:val="Strong"/>
    <w:uiPriority w:val="22"/>
    <w:qFormat/>
    <w:rPr>
      <w:b/>
      <w:bCs/>
      <w:color w:val="3D5157"/>
    </w:rPr>
  </w:style>
  <w:style w:type="character" w:styleId="af0">
    <w:name w:val="Placeholder Text"/>
    <w:uiPriority w:val="99"/>
    <w:semiHidden/>
    <w:rPr>
      <w:color w:val="808080"/>
    </w:rPr>
  </w:style>
  <w:style w:type="character" w:customStyle="1" w:styleId="20">
    <w:name w:val="Заголовок 2 Знак"/>
    <w:link w:val="2"/>
    <w:uiPriority w:val="1"/>
    <w:rsid w:val="00FA5F92"/>
    <w:rPr>
      <w:rFonts w:ascii="Franklin Gothic Demi" w:eastAsia="Times New Roman" w:hAnsi="Franklin Gothic Demi" w:cs="Times New Roman"/>
      <w:color w:val="4F6228"/>
      <w:sz w:val="26"/>
      <w:szCs w:val="26"/>
    </w:rPr>
  </w:style>
  <w:style w:type="table" w:styleId="af1">
    <w:name w:val="Table Grid"/>
    <w:basedOn w:val="a2"/>
    <w:uiPriority w:val="39"/>
    <w:rsid w:val="003122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uiPriority w:val="1"/>
    <w:semiHidden/>
    <w:rsid w:val="00FA5F92"/>
    <w:rPr>
      <w:rFonts w:ascii="Franklin Gothic Demi" w:eastAsia="Times New Roman" w:hAnsi="Franklin Gothic Demi" w:cs="Times New Roman"/>
      <w:i/>
      <w:iCs/>
      <w:color w:val="4F6228"/>
      <w:sz w:val="24"/>
    </w:rPr>
  </w:style>
  <w:style w:type="character" w:customStyle="1" w:styleId="50">
    <w:name w:val="Заголовок 5 Знак"/>
    <w:link w:val="5"/>
    <w:uiPriority w:val="1"/>
    <w:semiHidden/>
    <w:rsid w:val="00FA5F92"/>
    <w:rPr>
      <w:rFonts w:ascii="Franklin Gothic Demi" w:eastAsia="Times New Roman" w:hAnsi="Franklin Gothic Demi" w:cs="Times New Roman"/>
      <w:color w:val="4F6228"/>
      <w:sz w:val="24"/>
    </w:rPr>
  </w:style>
  <w:style w:type="character" w:customStyle="1" w:styleId="60">
    <w:name w:val="Заголовок 6 Знак"/>
    <w:link w:val="6"/>
    <w:uiPriority w:val="1"/>
    <w:semiHidden/>
    <w:rsid w:val="00FA5F92"/>
    <w:rPr>
      <w:rFonts w:ascii="Franklin Gothic Demi" w:eastAsia="Times New Roman" w:hAnsi="Franklin Gothic Demi" w:cs="Times New Roman"/>
      <w:color w:val="4F6228"/>
      <w:sz w:val="24"/>
    </w:rPr>
  </w:style>
  <w:style w:type="character" w:customStyle="1" w:styleId="30">
    <w:name w:val="Заголовок 3 Знак"/>
    <w:link w:val="3"/>
    <w:uiPriority w:val="1"/>
    <w:rsid w:val="00FA5F92"/>
    <w:rPr>
      <w:rFonts w:ascii="Franklin Gothic Demi" w:eastAsia="Times New Roman" w:hAnsi="Franklin Gothic Demi" w:cs="Times New Roman"/>
      <w:color w:val="4F6228"/>
      <w:sz w:val="24"/>
      <w:szCs w:val="24"/>
    </w:rPr>
  </w:style>
  <w:style w:type="character" w:styleId="af2">
    <w:name w:val="Intense Emphasis"/>
    <w:uiPriority w:val="21"/>
    <w:unhideWhenUsed/>
    <w:qFormat/>
    <w:rsid w:val="000F2898"/>
    <w:rPr>
      <w:i/>
      <w:iCs/>
      <w:color w:val="4F6228"/>
    </w:rPr>
  </w:style>
  <w:style w:type="paragraph" w:styleId="af3">
    <w:name w:val="Intense Quote"/>
    <w:basedOn w:val="a"/>
    <w:next w:val="a"/>
    <w:link w:val="af4"/>
    <w:uiPriority w:val="30"/>
    <w:semiHidden/>
    <w:unhideWhenUsed/>
    <w:qFormat/>
    <w:rsid w:val="000F2898"/>
    <w:pPr>
      <w:pBdr>
        <w:top w:val="single" w:sz="4" w:space="10" w:color="4F6228"/>
        <w:bottom w:val="single" w:sz="4" w:space="10" w:color="4F6228"/>
      </w:pBdr>
      <w:spacing w:before="360" w:after="360"/>
      <w:ind w:left="864" w:right="864"/>
      <w:jc w:val="center"/>
    </w:pPr>
    <w:rPr>
      <w:i/>
      <w:iCs/>
      <w:color w:val="3C5020"/>
    </w:rPr>
  </w:style>
  <w:style w:type="character" w:customStyle="1" w:styleId="af4">
    <w:name w:val="Выделенная цитата Знак"/>
    <w:link w:val="af3"/>
    <w:uiPriority w:val="30"/>
    <w:semiHidden/>
    <w:rsid w:val="000F2898"/>
    <w:rPr>
      <w:i/>
      <w:iCs/>
      <w:color w:val="3C5020"/>
      <w:sz w:val="24"/>
    </w:rPr>
  </w:style>
  <w:style w:type="character" w:styleId="af5">
    <w:name w:val="Intense Reference"/>
    <w:uiPriority w:val="32"/>
    <w:semiHidden/>
    <w:unhideWhenUsed/>
    <w:qFormat/>
    <w:rsid w:val="000F2898"/>
    <w:rPr>
      <w:b/>
      <w:bCs/>
      <w:caps w:val="0"/>
      <w:smallCaps/>
      <w:color w:val="3C5020"/>
      <w:spacing w:val="5"/>
    </w:rPr>
  </w:style>
  <w:style w:type="paragraph" w:styleId="af6">
    <w:name w:val="Block Text"/>
    <w:basedOn w:val="a"/>
    <w:uiPriority w:val="99"/>
    <w:semiHidden/>
    <w:unhideWhenUsed/>
    <w:rsid w:val="000F2898"/>
    <w:pPr>
      <w:pBdr>
        <w:top w:val="single" w:sz="2" w:space="10" w:color="3C5020"/>
        <w:left w:val="single" w:sz="2" w:space="10" w:color="3C5020"/>
        <w:bottom w:val="single" w:sz="2" w:space="10" w:color="3C5020"/>
        <w:right w:val="single" w:sz="2" w:space="10" w:color="3C5020"/>
      </w:pBdr>
      <w:ind w:left="1152" w:right="1152"/>
    </w:pPr>
    <w:rPr>
      <w:rFonts w:eastAsia="Times New Roman"/>
      <w:i/>
      <w:iCs/>
      <w:color w:val="3C5020"/>
    </w:rPr>
  </w:style>
  <w:style w:type="character" w:styleId="af7">
    <w:name w:val="FollowedHyperlink"/>
    <w:uiPriority w:val="99"/>
    <w:semiHidden/>
    <w:unhideWhenUsed/>
    <w:rsid w:val="000F2898"/>
    <w:rPr>
      <w:color w:val="4F6228"/>
      <w:u w:val="single"/>
    </w:rPr>
  </w:style>
  <w:style w:type="character" w:styleId="af8">
    <w:name w:val="Hyperlink"/>
    <w:uiPriority w:val="99"/>
    <w:unhideWhenUsed/>
    <w:rsid w:val="009439AA"/>
    <w:rPr>
      <w:color w:val="3D5157"/>
      <w:u w:val="single"/>
    </w:rPr>
  </w:style>
  <w:style w:type="character" w:styleId="af9">
    <w:name w:val="Book Title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afa">
    <w:name w:val="caption"/>
    <w:basedOn w:val="a"/>
    <w:next w:val="a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/>
      <w:sz w:val="18"/>
      <w:szCs w:val="18"/>
    </w:rPr>
  </w:style>
  <w:style w:type="character" w:styleId="afb">
    <w:name w:val="Emphasis"/>
    <w:uiPriority w:val="20"/>
    <w:unhideWhenUsed/>
    <w:qFormat/>
    <w:rsid w:val="00D904CD"/>
    <w:rPr>
      <w:i/>
      <w:iCs/>
    </w:rPr>
  </w:style>
  <w:style w:type="character" w:customStyle="1" w:styleId="70">
    <w:name w:val="Заголовок 7 Знак"/>
    <w:link w:val="7"/>
    <w:uiPriority w:val="1"/>
    <w:semiHidden/>
    <w:rsid w:val="00FA5F92"/>
    <w:rPr>
      <w:rFonts w:ascii="Franklin Gothic Demi" w:eastAsia="Times New Roman" w:hAnsi="Franklin Gothic Demi" w:cs="Times New Roman"/>
      <w:i/>
      <w:iCs/>
      <w:color w:val="4F6228"/>
      <w:sz w:val="24"/>
    </w:rPr>
  </w:style>
  <w:style w:type="character" w:customStyle="1" w:styleId="80">
    <w:name w:val="Заголовок 8 Знак"/>
    <w:link w:val="8"/>
    <w:uiPriority w:val="1"/>
    <w:semiHidden/>
    <w:rsid w:val="00D904CD"/>
    <w:rPr>
      <w:rFonts w:ascii="Franklin Gothic Demi" w:eastAsia="Times New Roman" w:hAnsi="Franklin Gothic Demi" w:cs="Times New Roman"/>
      <w:color w:val="272727"/>
      <w:sz w:val="21"/>
      <w:szCs w:val="21"/>
    </w:rPr>
  </w:style>
  <w:style w:type="character" w:customStyle="1" w:styleId="90">
    <w:name w:val="Заголовок 9 Знак"/>
    <w:link w:val="9"/>
    <w:uiPriority w:val="1"/>
    <w:semiHidden/>
    <w:rsid w:val="00D904CD"/>
    <w:rPr>
      <w:rFonts w:ascii="Franklin Gothic Demi" w:eastAsia="Times New Roman" w:hAnsi="Franklin Gothic Demi" w:cs="Times New Roman"/>
      <w:i/>
      <w:iCs/>
      <w:color w:val="272727"/>
      <w:sz w:val="21"/>
      <w:szCs w:val="21"/>
    </w:rPr>
  </w:style>
  <w:style w:type="paragraph" w:styleId="afc">
    <w:name w:val="List Paragraph"/>
    <w:basedOn w:val="a"/>
    <w:uiPriority w:val="34"/>
    <w:unhideWhenUsed/>
    <w:qFormat/>
    <w:rsid w:val="00D904CD"/>
    <w:pPr>
      <w:ind w:left="720"/>
      <w:contextualSpacing/>
    </w:pPr>
  </w:style>
  <w:style w:type="paragraph" w:styleId="afd">
    <w:name w:val="No Spacing"/>
    <w:uiPriority w:val="1"/>
    <w:unhideWhenUsed/>
    <w:qFormat/>
    <w:rsid w:val="00D904CD"/>
    <w:rPr>
      <w:color w:val="000000"/>
      <w:sz w:val="24"/>
      <w:lang w:eastAsia="en-US"/>
    </w:rPr>
  </w:style>
  <w:style w:type="paragraph" w:styleId="21">
    <w:name w:val="Quote"/>
    <w:basedOn w:val="a"/>
    <w:next w:val="a"/>
    <w:link w:val="22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/>
    </w:rPr>
  </w:style>
  <w:style w:type="character" w:customStyle="1" w:styleId="22">
    <w:name w:val="Цитата 2 Знак"/>
    <w:link w:val="21"/>
    <w:uiPriority w:val="29"/>
    <w:semiHidden/>
    <w:rsid w:val="00D904CD"/>
    <w:rPr>
      <w:i/>
      <w:iCs/>
      <w:color w:val="404040"/>
      <w:sz w:val="24"/>
    </w:rPr>
  </w:style>
  <w:style w:type="paragraph" w:styleId="afe">
    <w:name w:val="Subtitle"/>
    <w:basedOn w:val="a"/>
    <w:next w:val="a"/>
    <w:link w:val="aff"/>
    <w:uiPriority w:val="11"/>
    <w:semiHidden/>
    <w:unhideWhenUsed/>
    <w:qFormat/>
    <w:rsid w:val="00D904CD"/>
    <w:pPr>
      <w:numPr>
        <w:ilvl w:val="1"/>
      </w:numPr>
    </w:pPr>
    <w:rPr>
      <w:rFonts w:eastAsia="Times New Roman"/>
      <w:color w:val="5A5A5A"/>
      <w:spacing w:val="15"/>
      <w:sz w:val="22"/>
      <w:szCs w:val="22"/>
    </w:rPr>
  </w:style>
  <w:style w:type="character" w:customStyle="1" w:styleId="aff">
    <w:name w:val="Подзаголовок Знак"/>
    <w:link w:val="afe"/>
    <w:uiPriority w:val="11"/>
    <w:semiHidden/>
    <w:rsid w:val="00D904CD"/>
    <w:rPr>
      <w:rFonts w:eastAsia="Times New Roman"/>
      <w:color w:val="5A5A5A"/>
      <w:spacing w:val="15"/>
      <w:sz w:val="22"/>
      <w:szCs w:val="22"/>
    </w:rPr>
  </w:style>
  <w:style w:type="character" w:styleId="aff0">
    <w:name w:val="Subtle Emphasis"/>
    <w:uiPriority w:val="19"/>
    <w:unhideWhenUsed/>
    <w:qFormat/>
    <w:rsid w:val="00D904CD"/>
    <w:rPr>
      <w:i/>
      <w:iCs/>
      <w:color w:val="404040"/>
    </w:rPr>
  </w:style>
  <w:style w:type="character" w:styleId="aff1">
    <w:name w:val="Subtle Reference"/>
    <w:uiPriority w:val="31"/>
    <w:semiHidden/>
    <w:unhideWhenUsed/>
    <w:qFormat/>
    <w:rsid w:val="00D904CD"/>
    <w:rPr>
      <w:smallCaps/>
      <w:color w:val="5A5A5A"/>
    </w:rPr>
  </w:style>
  <w:style w:type="paragraph" w:styleId="aff2">
    <w:name w:val="Title"/>
    <w:basedOn w:val="a"/>
    <w:next w:val="a"/>
    <w:link w:val="aff3"/>
    <w:uiPriority w:val="10"/>
    <w:semiHidden/>
    <w:unhideWhenUsed/>
    <w:qFormat/>
    <w:rsid w:val="00D904CD"/>
    <w:pPr>
      <w:spacing w:after="0" w:line="240" w:lineRule="auto"/>
      <w:contextualSpacing/>
    </w:pPr>
    <w:rPr>
      <w:rFonts w:ascii="Franklin Gothic Demi" w:eastAsia="Times New Roman" w:hAnsi="Franklin Gothic Demi"/>
      <w:color w:val="auto"/>
      <w:spacing w:val="-10"/>
      <w:kern w:val="28"/>
      <w:sz w:val="56"/>
      <w:szCs w:val="56"/>
    </w:rPr>
  </w:style>
  <w:style w:type="character" w:customStyle="1" w:styleId="aff3">
    <w:name w:val="Заголовок Знак"/>
    <w:link w:val="aff2"/>
    <w:uiPriority w:val="10"/>
    <w:semiHidden/>
    <w:rsid w:val="00D904CD"/>
    <w:rPr>
      <w:rFonts w:ascii="Franklin Gothic Demi" w:eastAsia="Times New Roman" w:hAnsi="Franklin Gothic Demi" w:cs="Times New Roman"/>
      <w:spacing w:val="-10"/>
      <w:kern w:val="28"/>
      <w:sz w:val="56"/>
      <w:szCs w:val="56"/>
    </w:rPr>
  </w:style>
  <w:style w:type="paragraph" w:styleId="aff4">
    <w:name w:val="Normal (Web)"/>
    <w:basedOn w:val="a"/>
    <w:uiPriority w:val="99"/>
    <w:unhideWhenUsed/>
    <w:rsid w:val="00A70A3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Cs w:val="24"/>
      <w:lang w:eastAsia="el-GR"/>
    </w:rPr>
  </w:style>
  <w:style w:type="paragraph" w:customStyle="1" w:styleId="justifyfull">
    <w:name w:val="justifyfull"/>
    <w:basedOn w:val="a"/>
    <w:rsid w:val="00B0426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Cs w:val="24"/>
      <w:lang w:eastAsia="el-GR"/>
    </w:rPr>
  </w:style>
  <w:style w:type="character" w:styleId="aff5">
    <w:name w:val="Unresolved Mention"/>
    <w:basedOn w:val="a1"/>
    <w:uiPriority w:val="99"/>
    <w:semiHidden/>
    <w:unhideWhenUsed/>
    <w:rsid w:val="00463C19"/>
    <w:rPr>
      <w:color w:val="605E5C"/>
      <w:shd w:val="clear" w:color="auto" w:fill="E1DFDD"/>
    </w:rPr>
  </w:style>
  <w:style w:type="table" w:customStyle="1" w:styleId="TableGrid1">
    <w:name w:val="Table Grid1"/>
    <w:basedOn w:val="a2"/>
    <w:next w:val="af1"/>
    <w:uiPriority w:val="39"/>
    <w:rsid w:val="000053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2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4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5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3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ww.grekoblog.com/regioni-grecii/fessalia/monastyri-meteory-ekskursii-istoriya-i-osobennosti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kostidis.MOUZENIDIS\AppData\Roaming\Microsoft\Templates\&#917;&#960;&#953;&#963;&#964;&#959;&#955;&#972;&#967;&#945;&#961;&#964;&#959;%20(&#963;&#967;&#949;&#948;&#943;&#945;&#963;&#951;%20&#928;&#961;&#940;&#963;&#953;&#957;&#959;%20&#954;&#973;&#956;&#945;)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Επιστολόχαρτο (σχεδίαση Πράσινο κύμα).dotx</Template>
  <TotalTime>3</TotalTime>
  <Pages>10</Pages>
  <Words>2079</Words>
  <Characters>12604</Characters>
  <Application>Microsoft Office Word</Application>
  <DocSecurity>0</DocSecurity>
  <Lines>668</Lines>
  <Paragraphs>278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Kostidis, Ioannis</dc:creator>
  <cp:keywords/>
  <dc:description/>
  <cp:lastModifiedBy>Лена</cp:lastModifiedBy>
  <cp:revision>4</cp:revision>
  <cp:lastPrinted>2021-07-27T11:40:00Z</cp:lastPrinted>
  <dcterms:created xsi:type="dcterms:W3CDTF">2024-04-24T17:52:00Z</dcterms:created>
  <dcterms:modified xsi:type="dcterms:W3CDTF">2024-04-24T17:55:00Z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GrammarlyDocumentId">
    <vt:lpwstr>ebeb032a1d80edfe0a5b10875049a3430dd904f3c82016ec56ecbacdedc3694e</vt:lpwstr>
  </property>
</Properties>
</file>